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121B9" w14:textId="77777777" w:rsidR="00212A76" w:rsidRPr="00592A95" w:rsidRDefault="00AF3758" w:rsidP="00AF3758">
      <w:pPr>
        <w:jc w:val="right"/>
        <w:rPr>
          <w:rFonts w:ascii="Cambria" w:hAnsi="Cambria"/>
        </w:rPr>
      </w:pPr>
      <w:bookmarkStart w:id="0" w:name="_GoBack"/>
      <w:bookmarkEnd w:id="0"/>
      <w:r w:rsidRPr="00592A95">
        <w:rPr>
          <w:rFonts w:ascii="Cambria" w:hAnsi="Cambria"/>
          <w:sz w:val="24"/>
          <w:szCs w:val="24"/>
        </w:rPr>
        <w:t xml:space="preserve">Code # </w:t>
      </w:r>
      <w:permStart w:id="735726063" w:edGrp="everyone"/>
      <w:r w:rsidR="00E05AFD">
        <w:rPr>
          <w:rFonts w:ascii="Cambria" w:hAnsi="Cambria"/>
          <w:sz w:val="20"/>
          <w:szCs w:val="20"/>
        </w:rPr>
        <w:t>ED66 (2014) REV</w:t>
      </w:r>
      <w:r w:rsidR="00D45560">
        <w:rPr>
          <w:rFonts w:ascii="Cambria" w:hAnsi="Cambria"/>
          <w:sz w:val="20"/>
          <w:szCs w:val="20"/>
        </w:rPr>
        <w:t xml:space="preserve"> 3</w:t>
      </w:r>
      <w:permEnd w:id="735726063"/>
    </w:p>
    <w:p w14:paraId="016777C6" w14:textId="77777777" w:rsidR="00AF3758" w:rsidRPr="00592A95" w:rsidRDefault="00AF3758" w:rsidP="00AF3758">
      <w:pPr>
        <w:jc w:val="center"/>
        <w:outlineLvl w:val="0"/>
        <w:rPr>
          <w:rFonts w:ascii="Cambria" w:hAnsi="Cambria" w:cs="Arial"/>
          <w:b/>
          <w:sz w:val="34"/>
          <w:szCs w:val="34"/>
        </w:rPr>
      </w:pPr>
      <w:r w:rsidRPr="00592A95">
        <w:rPr>
          <w:rFonts w:ascii="Cambria" w:hAnsi="Cambria" w:cs="Arial"/>
          <w:b/>
          <w:sz w:val="34"/>
          <w:szCs w:val="34"/>
        </w:rPr>
        <w:t>New/Special Course Proposal-Bulletin Change Transmittal Form</w:t>
      </w:r>
    </w:p>
    <w:p w14:paraId="796A97EE" w14:textId="77777777" w:rsidR="00AF3758" w:rsidRPr="00592A95" w:rsidRDefault="00037CA6" w:rsidP="00AF3758">
      <w:pPr>
        <w:ind w:left="360" w:hanging="360"/>
        <w:rPr>
          <w:rFonts w:ascii="Cambria" w:hAnsi="Cambria" w:cs="Arial"/>
          <w:b/>
        </w:rPr>
      </w:pPr>
      <w:permStart w:id="1082293371" w:edGrp="everyone"/>
      <w:r>
        <w:rPr>
          <w:rFonts w:ascii="MS Gothic" w:eastAsia="MS Gothic" w:hAnsi="MS Gothic" w:hint="eastAsia"/>
        </w:rPr>
        <w:t>☒</w:t>
      </w:r>
      <w:permEnd w:id="1082293371"/>
      <w:r w:rsidR="00FB7442">
        <w:rPr>
          <w:rFonts w:ascii="Cambria" w:hAnsi="Cambria" w:cs="Arial"/>
          <w:b/>
          <w:sz w:val="20"/>
          <w:szCs w:val="20"/>
        </w:rPr>
        <w:t xml:space="preserve"> </w:t>
      </w:r>
      <w:r w:rsidR="00AF3758" w:rsidRPr="00592A95">
        <w:rPr>
          <w:rFonts w:ascii="Cambria" w:hAnsi="Cambria" w:cs="Arial"/>
          <w:b/>
          <w:sz w:val="20"/>
          <w:szCs w:val="20"/>
        </w:rPr>
        <w:t>Undergraduate Curriculum Council</w:t>
      </w:r>
      <w:r w:rsidR="00AF3758" w:rsidRPr="00592A95">
        <w:rPr>
          <w:rFonts w:ascii="Cambria" w:hAnsi="Cambria" w:cs="Arial"/>
          <w:sz w:val="20"/>
          <w:szCs w:val="20"/>
        </w:rPr>
        <w:t xml:space="preserve"> - Print 1 copy for signatures and save 1 electronic copy.</w:t>
      </w:r>
    </w:p>
    <w:p w14:paraId="09537DBA" w14:textId="77777777" w:rsidR="00AF3758" w:rsidRPr="00592A95" w:rsidRDefault="00547433" w:rsidP="00AF3758">
      <w:pPr>
        <w:rPr>
          <w:rFonts w:ascii="Cambria" w:hAnsi="Cambria"/>
        </w:rPr>
      </w:pPr>
      <w:permStart w:id="1104872706" w:edGrp="everyone"/>
      <w:r>
        <w:rPr>
          <w:rFonts w:ascii="MS Gothic" w:eastAsia="MS Gothic" w:hAnsi="MS Gothic" w:hint="eastAsia"/>
        </w:rPr>
        <w:t>☐</w:t>
      </w:r>
      <w:permEnd w:id="1104872706"/>
      <w:r w:rsidR="00FB7442">
        <w:rPr>
          <w:rFonts w:ascii="Cambria" w:hAnsi="Cambria" w:cs="Arial"/>
          <w:b/>
          <w:sz w:val="20"/>
          <w:szCs w:val="20"/>
        </w:rPr>
        <w:t xml:space="preserve"> </w:t>
      </w:r>
      <w:r w:rsidR="00AF3758" w:rsidRPr="00592A95">
        <w:rPr>
          <w:rFonts w:ascii="Cambria" w:hAnsi="Cambria" w:cs="Arial"/>
          <w:b/>
          <w:sz w:val="20"/>
          <w:szCs w:val="20"/>
        </w:rPr>
        <w:t>Graduate Council</w:t>
      </w:r>
      <w:r w:rsidR="00AF3758" w:rsidRPr="00592A95">
        <w:rPr>
          <w:rFonts w:ascii="Cambria" w:hAnsi="Cambria" w:cs="Arial"/>
          <w:sz w:val="20"/>
          <w:szCs w:val="20"/>
        </w:rPr>
        <w:t xml:space="preserve"> - Print 1 copy for signatures and send 1 electronic copy to </w:t>
      </w:r>
      <w:hyperlink r:id="rId8" w:history="1">
        <w:r w:rsidR="00AF3758" w:rsidRPr="00592A95">
          <w:rPr>
            <w:rStyle w:val="Hyperlink"/>
            <w:rFonts w:ascii="Cambria" w:hAnsi="Cambria"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C53A5D" w14:paraId="4F628F7B"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 w14:paraId="630AF5C0" w14:textId="77777777" w:rsidR="00AF3758" w:rsidRPr="00C53A5D" w:rsidRDefault="00037CA6" w:rsidP="00001C04">
            <w:pPr>
              <w:spacing w:before="120" w:after="0"/>
              <w:ind w:left="360" w:hanging="360"/>
              <w:rPr>
                <w:rFonts w:ascii="Cambria" w:hAnsi="Cambria" w:cs="Arial"/>
                <w:b/>
                <w:sz w:val="20"/>
                <w:szCs w:val="20"/>
              </w:rPr>
            </w:pPr>
            <w:permStart w:id="1046552956" w:edGrp="everyone"/>
            <w:r w:rsidRPr="00C53A5D">
              <w:rPr>
                <w:rFonts w:ascii="MS Gothic" w:eastAsia="MS Gothic" w:hAnsi="MS Gothic" w:hint="eastAsia"/>
              </w:rPr>
              <w:t>☒</w:t>
            </w:r>
            <w:permEnd w:id="1046552956"/>
            <w:r w:rsidR="00AF3758" w:rsidRPr="00C53A5D">
              <w:rPr>
                <w:rFonts w:ascii="Cambria" w:hAnsi="Cambria" w:cs="Arial"/>
                <w:b/>
                <w:sz w:val="20"/>
                <w:szCs w:val="20"/>
              </w:rPr>
              <w:t xml:space="preserve">New Course  or </w:t>
            </w:r>
            <w:permStart w:id="508381452" w:edGrp="everyone"/>
            <w:r w:rsidR="00001C04" w:rsidRPr="00C53A5D">
              <w:rPr>
                <w:rFonts w:ascii="MS Gothic" w:eastAsia="MS Gothic" w:hAnsi="MS Gothic" w:hint="eastAsia"/>
              </w:rPr>
              <w:t>☐</w:t>
            </w:r>
            <w:r w:rsidR="00001C04" w:rsidRPr="00C53A5D">
              <w:rPr>
                <w:rFonts w:ascii="Cambria" w:hAnsi="Cambria" w:cs="Arial"/>
                <w:b/>
                <w:sz w:val="20"/>
                <w:szCs w:val="20"/>
              </w:rPr>
              <w:t xml:space="preserve"> </w:t>
            </w:r>
            <w:permEnd w:id="508381452"/>
            <w:r w:rsidR="00001C04" w:rsidRPr="00C53A5D">
              <w:rPr>
                <w:rFonts w:ascii="Cambria" w:hAnsi="Cambria" w:cs="Arial"/>
                <w:b/>
                <w:sz w:val="20"/>
                <w:szCs w:val="20"/>
              </w:rPr>
              <w:t xml:space="preserve"> </w:t>
            </w:r>
            <w:r w:rsidR="00EC6970" w:rsidRPr="00C53A5D">
              <w:rPr>
                <w:rFonts w:ascii="Cambria" w:hAnsi="Cambria" w:cs="Arial"/>
                <w:b/>
                <w:sz w:val="20"/>
                <w:szCs w:val="20"/>
              </w:rPr>
              <w:t xml:space="preserve">Special Course  </w:t>
            </w:r>
            <w:r w:rsidR="00AF3758" w:rsidRPr="00C53A5D">
              <w:rPr>
                <w:rFonts w:ascii="Cambria" w:hAnsi="Cambria" w:cs="Arial"/>
                <w:b/>
                <w:sz w:val="20"/>
                <w:szCs w:val="20"/>
              </w:rPr>
              <w:t>(Check one box)</w:t>
            </w:r>
          </w:p>
          <w:p w14:paraId="3682B4E5" w14:textId="77777777" w:rsidR="00AF3758" w:rsidRPr="00C53A5D" w:rsidRDefault="00AF3758" w:rsidP="00001C04">
            <w:pPr>
              <w:tabs>
                <w:tab w:val="left" w:pos="400"/>
                <w:tab w:val="left" w:pos="4300"/>
                <w:tab w:val="left" w:pos="5800"/>
                <w:tab w:val="left" w:pos="9990"/>
              </w:tabs>
              <w:spacing w:before="120" w:after="0"/>
              <w:rPr>
                <w:rFonts w:ascii="Cambria" w:hAnsi="Cambria"/>
                <w:i/>
                <w:sz w:val="16"/>
                <w:szCs w:val="16"/>
              </w:rPr>
            </w:pPr>
            <w:r w:rsidRPr="00C53A5D">
              <w:rPr>
                <w:rFonts w:ascii="Cambria" w:hAnsi="Cambria" w:cs="Arial"/>
                <w:i/>
                <w:sz w:val="20"/>
                <w:szCs w:val="20"/>
              </w:rPr>
              <w:t xml:space="preserve">Please complete the following and attach a copy of the catalogue page(s) showing what changes are necessary.  </w:t>
            </w:r>
          </w:p>
        </w:tc>
      </w:tr>
    </w:tbl>
    <w:p w14:paraId="132736CE" w14:textId="77777777" w:rsidR="00001C04" w:rsidRPr="00592A95" w:rsidRDefault="00001C04" w:rsidP="00001C04">
      <w:pPr>
        <w:rPr>
          <w:rFonts w:ascii="Cambria" w:hAnsi="Cambria"/>
        </w:rPr>
      </w:pPr>
    </w:p>
    <w:tbl>
      <w:tblPr>
        <w:tblW w:w="10902" w:type="dxa"/>
        <w:tblLook w:val="04A0" w:firstRow="1" w:lastRow="0" w:firstColumn="1" w:lastColumn="0" w:noHBand="0" w:noVBand="1"/>
      </w:tblPr>
      <w:tblGrid>
        <w:gridCol w:w="5451"/>
        <w:gridCol w:w="5451"/>
      </w:tblGrid>
      <w:tr w:rsidR="00001C04" w:rsidRPr="00C53A5D" w14:paraId="2E79D0DA" w14:textId="77777777" w:rsidTr="00C53A5D">
        <w:trPr>
          <w:trHeight w:val="1089"/>
        </w:trPr>
        <w:tc>
          <w:tcPr>
            <w:tcW w:w="5451" w:type="dxa"/>
            <w:vAlign w:val="center"/>
          </w:tcPr>
          <w:p w14:paraId="626E3D7F" w14:textId="77777777" w:rsidR="00001C04" w:rsidRPr="00C53A5D" w:rsidRDefault="00037CA6" w:rsidP="00C53A5D">
            <w:pPr>
              <w:spacing w:after="0" w:line="240" w:lineRule="auto"/>
              <w:rPr>
                <w:rFonts w:ascii="Cambria" w:hAnsi="Cambria"/>
                <w:sz w:val="20"/>
                <w:szCs w:val="20"/>
              </w:rPr>
            </w:pPr>
            <w:permStart w:id="453717201" w:edGrp="everyone"/>
            <w:r w:rsidRPr="00C53A5D">
              <w:rPr>
                <w:rFonts w:ascii="Cambria" w:hAnsi="Cambria"/>
                <w:color w:val="808080"/>
                <w:sz w:val="52"/>
                <w:szCs w:val="52"/>
                <w:shd w:val="clear" w:color="auto" w:fill="D9D9D9"/>
              </w:rPr>
              <w:t>___________________</w:t>
            </w:r>
            <w:permEnd w:id="453717201"/>
            <w:r w:rsidR="00001C04" w:rsidRPr="00C53A5D">
              <w:rPr>
                <w:rFonts w:ascii="Cambria" w:hAnsi="Cambria"/>
                <w:sz w:val="20"/>
                <w:szCs w:val="20"/>
              </w:rPr>
              <w:t xml:space="preserve"> </w:t>
            </w:r>
            <w:permStart w:id="331621421" w:edGrp="everyone"/>
            <w:r w:rsidR="00FC4C70" w:rsidRPr="00C53A5D">
              <w:rPr>
                <w:rFonts w:ascii="Cambria" w:hAnsi="Cambria"/>
                <w:smallCaps/>
                <w:sz w:val="20"/>
                <w:szCs w:val="20"/>
              </w:rPr>
              <w:t>8/30/2014</w:t>
            </w:r>
            <w:permEnd w:id="331621421"/>
            <w:r w:rsidR="00001C04" w:rsidRPr="00C53A5D">
              <w:rPr>
                <w:rFonts w:ascii="Cambria" w:hAnsi="Cambria"/>
                <w:sz w:val="20"/>
                <w:szCs w:val="20"/>
              </w:rPr>
              <w:br/>
            </w:r>
            <w:r w:rsidR="00001C04" w:rsidRPr="00C53A5D">
              <w:rPr>
                <w:rFonts w:ascii="Cambria" w:hAnsi="Cambria"/>
                <w:b/>
                <w:sz w:val="20"/>
                <w:szCs w:val="20"/>
              </w:rPr>
              <w:t>Department Curriculum Committee Chair</w:t>
            </w:r>
          </w:p>
        </w:tc>
        <w:tc>
          <w:tcPr>
            <w:tcW w:w="5451" w:type="dxa"/>
            <w:vAlign w:val="center"/>
          </w:tcPr>
          <w:p w14:paraId="3A3A27F9" w14:textId="77777777" w:rsidR="00001C04" w:rsidRPr="00C53A5D" w:rsidRDefault="00001C04" w:rsidP="00C53A5D">
            <w:pPr>
              <w:spacing w:after="0" w:line="240" w:lineRule="auto"/>
              <w:rPr>
                <w:rFonts w:ascii="Cambria" w:hAnsi="Cambria"/>
                <w:sz w:val="16"/>
                <w:szCs w:val="16"/>
              </w:rPr>
            </w:pPr>
            <w:permStart w:id="1638231556" w:edGrp="everyone"/>
            <w:r w:rsidRPr="00C53A5D">
              <w:rPr>
                <w:rFonts w:ascii="Cambria" w:hAnsi="Cambria"/>
                <w:color w:val="808080"/>
                <w:sz w:val="52"/>
                <w:szCs w:val="52"/>
                <w:shd w:val="clear" w:color="auto" w:fill="D9D9D9"/>
              </w:rPr>
              <w:t>___________________</w:t>
            </w:r>
            <w:permEnd w:id="1638231556"/>
            <w:r w:rsidRPr="00C53A5D">
              <w:rPr>
                <w:rFonts w:ascii="Cambria" w:hAnsi="Cambria"/>
                <w:sz w:val="20"/>
                <w:szCs w:val="20"/>
              </w:rPr>
              <w:t xml:space="preserve"> </w:t>
            </w:r>
            <w:r w:rsidRPr="00C53A5D">
              <w:rPr>
                <w:rFonts w:ascii="Cambria" w:hAnsi="Cambria"/>
                <w:sz w:val="16"/>
                <w:szCs w:val="16"/>
              </w:rPr>
              <w:t xml:space="preserve"> </w:t>
            </w:r>
            <w:permStart w:id="225463718" w:edGrp="everyone"/>
            <w:r w:rsidRPr="00C53A5D">
              <w:rPr>
                <w:rFonts w:ascii="Cambria" w:hAnsi="Cambria"/>
                <w:smallCaps/>
                <w:color w:val="808080"/>
                <w:sz w:val="20"/>
                <w:szCs w:val="20"/>
                <w:shd w:val="clear" w:color="auto" w:fill="D9D9D9"/>
              </w:rPr>
              <w:t>Enter date…</w:t>
            </w:r>
            <w:permEnd w:id="225463718"/>
          </w:p>
          <w:p w14:paraId="641C5871" w14:textId="77777777" w:rsidR="00001C04" w:rsidRPr="00C53A5D" w:rsidRDefault="00001C04" w:rsidP="00C53A5D">
            <w:pPr>
              <w:spacing w:after="0" w:line="240" w:lineRule="auto"/>
              <w:rPr>
                <w:rFonts w:ascii="Cambria" w:hAnsi="Cambria" w:cs="Arial"/>
                <w:sz w:val="20"/>
                <w:szCs w:val="20"/>
              </w:rPr>
            </w:pPr>
            <w:r w:rsidRPr="00C53A5D">
              <w:rPr>
                <w:rFonts w:ascii="Cambria" w:hAnsi="Cambria"/>
                <w:b/>
                <w:sz w:val="20"/>
                <w:szCs w:val="20"/>
              </w:rPr>
              <w:t>COPE Chair (if applicable)</w:t>
            </w:r>
          </w:p>
        </w:tc>
      </w:tr>
      <w:tr w:rsidR="00001C04" w:rsidRPr="00C53A5D" w14:paraId="00A9B670" w14:textId="77777777" w:rsidTr="00C53A5D">
        <w:trPr>
          <w:trHeight w:val="1089"/>
        </w:trPr>
        <w:tc>
          <w:tcPr>
            <w:tcW w:w="5451" w:type="dxa"/>
            <w:vAlign w:val="center"/>
          </w:tcPr>
          <w:p w14:paraId="124E00F5" w14:textId="77777777" w:rsidR="00001C04" w:rsidRPr="00C53A5D" w:rsidRDefault="00001C04" w:rsidP="00C53A5D">
            <w:pPr>
              <w:spacing w:after="0" w:line="240" w:lineRule="auto"/>
              <w:rPr>
                <w:rFonts w:ascii="Cambria" w:hAnsi="Cambria"/>
                <w:sz w:val="20"/>
                <w:szCs w:val="20"/>
              </w:rPr>
            </w:pPr>
            <w:permStart w:id="586171984" w:edGrp="everyone"/>
            <w:r w:rsidRPr="00C53A5D">
              <w:rPr>
                <w:rFonts w:ascii="Cambria" w:hAnsi="Cambria"/>
                <w:color w:val="808080"/>
                <w:sz w:val="52"/>
                <w:szCs w:val="52"/>
                <w:shd w:val="clear" w:color="auto" w:fill="D9D9D9"/>
              </w:rPr>
              <w:t>___________________</w:t>
            </w:r>
            <w:permEnd w:id="586171984"/>
            <w:r w:rsidRPr="00C53A5D">
              <w:rPr>
                <w:rFonts w:ascii="Cambria" w:hAnsi="Cambria"/>
                <w:sz w:val="20"/>
                <w:szCs w:val="20"/>
              </w:rPr>
              <w:t xml:space="preserve"> </w:t>
            </w:r>
            <w:permStart w:id="1566996393" w:edGrp="everyone"/>
            <w:r w:rsidR="00155531" w:rsidRPr="00C53A5D">
              <w:rPr>
                <w:rFonts w:ascii="Cambria" w:hAnsi="Cambria"/>
                <w:smallCaps/>
                <w:color w:val="808080"/>
                <w:sz w:val="20"/>
                <w:szCs w:val="20"/>
                <w:shd w:val="clear" w:color="auto" w:fill="D9D9D9"/>
              </w:rPr>
              <w:t>Enter date…</w:t>
            </w:r>
            <w:permEnd w:id="1566996393"/>
            <w:r w:rsidRPr="00C53A5D">
              <w:rPr>
                <w:rFonts w:ascii="Cambria" w:hAnsi="Cambria"/>
                <w:sz w:val="20"/>
                <w:szCs w:val="20"/>
              </w:rPr>
              <w:br/>
            </w:r>
            <w:r w:rsidRPr="00C53A5D">
              <w:rPr>
                <w:rFonts w:ascii="Cambria" w:hAnsi="Cambria"/>
                <w:b/>
                <w:sz w:val="20"/>
                <w:szCs w:val="20"/>
              </w:rPr>
              <w:t>Department Chair:</w:t>
            </w:r>
            <w:r w:rsidRPr="00C53A5D">
              <w:rPr>
                <w:rFonts w:ascii="Cambria" w:hAnsi="Cambria"/>
                <w:sz w:val="20"/>
                <w:szCs w:val="20"/>
              </w:rPr>
              <w:t xml:space="preserve"> </w:t>
            </w:r>
          </w:p>
        </w:tc>
        <w:tc>
          <w:tcPr>
            <w:tcW w:w="5451" w:type="dxa"/>
            <w:vAlign w:val="center"/>
          </w:tcPr>
          <w:p w14:paraId="55876E9A" w14:textId="77777777" w:rsidR="00001C04" w:rsidRPr="00C53A5D" w:rsidRDefault="00001C04" w:rsidP="00C53A5D">
            <w:pPr>
              <w:spacing w:after="0" w:line="240" w:lineRule="auto"/>
              <w:rPr>
                <w:rFonts w:ascii="Cambria" w:hAnsi="Cambria"/>
                <w:sz w:val="20"/>
                <w:szCs w:val="20"/>
              </w:rPr>
            </w:pPr>
            <w:permStart w:id="1032344095" w:edGrp="everyone"/>
            <w:r w:rsidRPr="00C53A5D">
              <w:rPr>
                <w:rFonts w:ascii="Cambria" w:hAnsi="Cambria"/>
                <w:color w:val="808080"/>
                <w:sz w:val="52"/>
                <w:szCs w:val="52"/>
                <w:shd w:val="clear" w:color="auto" w:fill="D9D9D9"/>
              </w:rPr>
              <w:t>___________________</w:t>
            </w:r>
            <w:permEnd w:id="1032344095"/>
            <w:r w:rsidRPr="00C53A5D">
              <w:rPr>
                <w:rFonts w:ascii="Cambria" w:hAnsi="Cambria"/>
                <w:sz w:val="20"/>
                <w:szCs w:val="20"/>
              </w:rPr>
              <w:t xml:space="preserve">  </w:t>
            </w:r>
            <w:permStart w:id="1215775553" w:edGrp="everyone"/>
            <w:r w:rsidRPr="00C53A5D">
              <w:rPr>
                <w:rFonts w:ascii="Cambria" w:hAnsi="Cambria"/>
                <w:smallCaps/>
                <w:color w:val="808080"/>
                <w:sz w:val="20"/>
                <w:szCs w:val="20"/>
                <w:shd w:val="clear" w:color="auto" w:fill="D9D9D9"/>
              </w:rPr>
              <w:t>Enter date…</w:t>
            </w:r>
            <w:permEnd w:id="1215775553"/>
          </w:p>
          <w:p w14:paraId="47AADB3E" w14:textId="77777777" w:rsidR="00001C04" w:rsidRPr="00C53A5D" w:rsidRDefault="00001C04" w:rsidP="00C53A5D">
            <w:pPr>
              <w:spacing w:after="0" w:line="240" w:lineRule="auto"/>
              <w:rPr>
                <w:rFonts w:ascii="Cambria" w:hAnsi="Cambria"/>
                <w:sz w:val="20"/>
                <w:szCs w:val="20"/>
              </w:rPr>
            </w:pPr>
            <w:r w:rsidRPr="00C53A5D">
              <w:rPr>
                <w:rFonts w:ascii="Cambria" w:hAnsi="Cambria"/>
                <w:b/>
                <w:sz w:val="20"/>
                <w:szCs w:val="20"/>
              </w:rPr>
              <w:t xml:space="preserve">General Education Committee Chair (If applicable) </w:t>
            </w:r>
            <w:r w:rsidRPr="00C53A5D">
              <w:rPr>
                <w:rFonts w:ascii="Cambria" w:hAnsi="Cambria"/>
                <w:sz w:val="20"/>
                <w:szCs w:val="20"/>
              </w:rPr>
              <w:t xml:space="preserve">                        </w:t>
            </w:r>
          </w:p>
        </w:tc>
      </w:tr>
      <w:tr w:rsidR="00001C04" w:rsidRPr="00C53A5D" w14:paraId="55A5E303" w14:textId="77777777" w:rsidTr="00C53A5D">
        <w:trPr>
          <w:trHeight w:val="1089"/>
        </w:trPr>
        <w:tc>
          <w:tcPr>
            <w:tcW w:w="5451" w:type="dxa"/>
            <w:vAlign w:val="center"/>
          </w:tcPr>
          <w:p w14:paraId="09C8A329" w14:textId="77777777" w:rsidR="00001C04" w:rsidRPr="00C53A5D" w:rsidRDefault="00001C04" w:rsidP="00C53A5D">
            <w:pPr>
              <w:spacing w:after="0" w:line="240" w:lineRule="auto"/>
              <w:rPr>
                <w:rFonts w:ascii="Cambria" w:hAnsi="Cambria"/>
                <w:sz w:val="20"/>
                <w:szCs w:val="20"/>
              </w:rPr>
            </w:pPr>
            <w:permStart w:id="866733118" w:edGrp="everyone"/>
            <w:r w:rsidRPr="00C53A5D">
              <w:rPr>
                <w:rFonts w:ascii="Cambria" w:hAnsi="Cambria"/>
                <w:color w:val="808080"/>
                <w:sz w:val="52"/>
                <w:szCs w:val="52"/>
                <w:shd w:val="clear" w:color="auto" w:fill="D9D9D9"/>
              </w:rPr>
              <w:t>___________________</w:t>
            </w:r>
            <w:permEnd w:id="866733118"/>
            <w:r w:rsidRPr="00C53A5D">
              <w:rPr>
                <w:rFonts w:ascii="Cambria" w:hAnsi="Cambria"/>
                <w:sz w:val="20"/>
                <w:szCs w:val="20"/>
              </w:rPr>
              <w:t xml:space="preserve"> </w:t>
            </w:r>
            <w:permStart w:id="1204227874" w:edGrp="everyone"/>
            <w:r w:rsidRPr="00C53A5D">
              <w:rPr>
                <w:rFonts w:ascii="Cambria" w:hAnsi="Cambria"/>
                <w:smallCaps/>
                <w:color w:val="808080"/>
                <w:sz w:val="20"/>
                <w:szCs w:val="20"/>
                <w:shd w:val="clear" w:color="auto" w:fill="D9D9D9"/>
              </w:rPr>
              <w:t>Enter date…</w:t>
            </w:r>
            <w:permEnd w:id="1204227874"/>
            <w:r w:rsidRPr="00C53A5D">
              <w:rPr>
                <w:rFonts w:ascii="Cambria" w:hAnsi="Cambria"/>
                <w:sz w:val="20"/>
                <w:szCs w:val="20"/>
              </w:rPr>
              <w:br/>
            </w:r>
            <w:r w:rsidRPr="00C53A5D">
              <w:rPr>
                <w:rFonts w:ascii="Cambria" w:hAnsi="Cambria"/>
                <w:b/>
                <w:sz w:val="20"/>
                <w:szCs w:val="20"/>
              </w:rPr>
              <w:t>College Curriculum Committee Chair</w:t>
            </w:r>
          </w:p>
        </w:tc>
        <w:tc>
          <w:tcPr>
            <w:tcW w:w="5451" w:type="dxa"/>
            <w:vAlign w:val="center"/>
          </w:tcPr>
          <w:p w14:paraId="7127FF69" w14:textId="77777777" w:rsidR="00001C04" w:rsidRPr="00C53A5D" w:rsidRDefault="00001C04" w:rsidP="00C53A5D">
            <w:pPr>
              <w:spacing w:after="0" w:line="240" w:lineRule="auto"/>
              <w:rPr>
                <w:rFonts w:ascii="Cambria" w:hAnsi="Cambria"/>
                <w:sz w:val="20"/>
                <w:szCs w:val="20"/>
              </w:rPr>
            </w:pPr>
            <w:permStart w:id="630417148" w:edGrp="everyone"/>
            <w:r w:rsidRPr="00C53A5D">
              <w:rPr>
                <w:rFonts w:ascii="Cambria" w:hAnsi="Cambria"/>
                <w:color w:val="808080"/>
                <w:sz w:val="52"/>
                <w:szCs w:val="52"/>
                <w:shd w:val="clear" w:color="auto" w:fill="D9D9D9"/>
              </w:rPr>
              <w:t>___________________</w:t>
            </w:r>
            <w:permEnd w:id="630417148"/>
            <w:r w:rsidRPr="00C53A5D">
              <w:rPr>
                <w:rFonts w:ascii="Cambria" w:hAnsi="Cambria"/>
                <w:sz w:val="20"/>
                <w:szCs w:val="20"/>
              </w:rPr>
              <w:t xml:space="preserve">  </w:t>
            </w:r>
            <w:permStart w:id="53751033" w:edGrp="everyone"/>
            <w:r w:rsidRPr="00C53A5D">
              <w:rPr>
                <w:rFonts w:ascii="Cambria" w:hAnsi="Cambria"/>
                <w:smallCaps/>
                <w:color w:val="808080"/>
                <w:sz w:val="20"/>
                <w:szCs w:val="20"/>
                <w:shd w:val="clear" w:color="auto" w:fill="D9D9D9"/>
              </w:rPr>
              <w:t>Enter date…</w:t>
            </w:r>
            <w:permEnd w:id="53751033"/>
          </w:p>
          <w:p w14:paraId="267E483C" w14:textId="77777777" w:rsidR="00001C04" w:rsidRPr="00C53A5D" w:rsidRDefault="00001C04" w:rsidP="00C53A5D">
            <w:pPr>
              <w:spacing w:after="0" w:line="240" w:lineRule="auto"/>
              <w:rPr>
                <w:rFonts w:ascii="Cambria" w:hAnsi="Cambria"/>
                <w:sz w:val="20"/>
                <w:szCs w:val="20"/>
              </w:rPr>
            </w:pPr>
            <w:r w:rsidRPr="00C53A5D">
              <w:rPr>
                <w:rFonts w:ascii="Cambria" w:hAnsi="Cambria"/>
                <w:b/>
                <w:sz w:val="20"/>
                <w:szCs w:val="20"/>
              </w:rPr>
              <w:t>Undergraduate Curriculum Council Chair</w:t>
            </w:r>
          </w:p>
        </w:tc>
      </w:tr>
      <w:tr w:rsidR="00001C04" w:rsidRPr="00C53A5D" w14:paraId="009338F8" w14:textId="77777777" w:rsidTr="00C53A5D">
        <w:trPr>
          <w:trHeight w:val="1089"/>
        </w:trPr>
        <w:tc>
          <w:tcPr>
            <w:tcW w:w="5451" w:type="dxa"/>
            <w:vAlign w:val="center"/>
          </w:tcPr>
          <w:p w14:paraId="5802D34A" w14:textId="77777777" w:rsidR="00001C04" w:rsidRPr="00C53A5D" w:rsidRDefault="00001C04" w:rsidP="00C53A5D">
            <w:pPr>
              <w:spacing w:after="0" w:line="240" w:lineRule="auto"/>
              <w:rPr>
                <w:rFonts w:ascii="Cambria" w:hAnsi="Cambria"/>
                <w:sz w:val="20"/>
                <w:szCs w:val="20"/>
              </w:rPr>
            </w:pPr>
            <w:permStart w:id="233047093" w:edGrp="everyone"/>
            <w:r w:rsidRPr="00C53A5D">
              <w:rPr>
                <w:rFonts w:ascii="Cambria" w:hAnsi="Cambria"/>
                <w:color w:val="808080"/>
                <w:sz w:val="52"/>
                <w:szCs w:val="52"/>
                <w:shd w:val="clear" w:color="auto" w:fill="D9D9D9"/>
              </w:rPr>
              <w:t>___________________</w:t>
            </w:r>
            <w:permEnd w:id="233047093"/>
            <w:r w:rsidRPr="00C53A5D">
              <w:rPr>
                <w:rFonts w:ascii="Cambria" w:hAnsi="Cambria"/>
                <w:sz w:val="20"/>
                <w:szCs w:val="20"/>
              </w:rPr>
              <w:t xml:space="preserve"> </w:t>
            </w:r>
            <w:permStart w:id="1582695589" w:edGrp="everyone"/>
            <w:r w:rsidRPr="00C53A5D">
              <w:rPr>
                <w:rFonts w:ascii="Cambria" w:hAnsi="Cambria"/>
                <w:smallCaps/>
                <w:color w:val="808080"/>
                <w:sz w:val="20"/>
                <w:szCs w:val="20"/>
                <w:shd w:val="clear" w:color="auto" w:fill="D9D9D9"/>
              </w:rPr>
              <w:t>Enter date…</w:t>
            </w:r>
            <w:permEnd w:id="1582695589"/>
            <w:r w:rsidRPr="00C53A5D">
              <w:rPr>
                <w:rFonts w:ascii="Cambria" w:hAnsi="Cambria"/>
                <w:sz w:val="20"/>
                <w:szCs w:val="20"/>
              </w:rPr>
              <w:br/>
            </w:r>
            <w:r w:rsidRPr="00C53A5D">
              <w:rPr>
                <w:rFonts w:ascii="Cambria" w:hAnsi="Cambria"/>
                <w:b/>
                <w:sz w:val="20"/>
                <w:szCs w:val="20"/>
              </w:rPr>
              <w:t>College Dean</w:t>
            </w:r>
          </w:p>
        </w:tc>
        <w:tc>
          <w:tcPr>
            <w:tcW w:w="5451" w:type="dxa"/>
            <w:vAlign w:val="center"/>
          </w:tcPr>
          <w:p w14:paraId="7F70989E" w14:textId="77777777" w:rsidR="00001C04" w:rsidRPr="00C53A5D" w:rsidRDefault="00001C04" w:rsidP="00C53A5D">
            <w:pPr>
              <w:spacing w:after="0" w:line="240" w:lineRule="auto"/>
              <w:rPr>
                <w:rFonts w:ascii="Cambria" w:hAnsi="Cambria"/>
                <w:sz w:val="20"/>
                <w:szCs w:val="20"/>
              </w:rPr>
            </w:pPr>
            <w:permStart w:id="487678369" w:edGrp="everyone"/>
            <w:r w:rsidRPr="00C53A5D">
              <w:rPr>
                <w:rFonts w:ascii="Cambria" w:hAnsi="Cambria"/>
                <w:color w:val="808080"/>
                <w:sz w:val="52"/>
                <w:szCs w:val="52"/>
                <w:shd w:val="clear" w:color="auto" w:fill="D9D9D9"/>
              </w:rPr>
              <w:t>___________________</w:t>
            </w:r>
            <w:permEnd w:id="487678369"/>
            <w:r w:rsidRPr="00C53A5D">
              <w:rPr>
                <w:rFonts w:ascii="Cambria" w:hAnsi="Cambria"/>
                <w:sz w:val="20"/>
                <w:szCs w:val="20"/>
              </w:rPr>
              <w:t xml:space="preserve">  </w:t>
            </w:r>
            <w:permStart w:id="1916952164" w:edGrp="everyone"/>
            <w:r w:rsidRPr="00C53A5D">
              <w:rPr>
                <w:rFonts w:ascii="Cambria" w:hAnsi="Cambria"/>
                <w:smallCaps/>
                <w:color w:val="808080"/>
                <w:sz w:val="20"/>
                <w:szCs w:val="20"/>
                <w:shd w:val="clear" w:color="auto" w:fill="D9D9D9"/>
              </w:rPr>
              <w:t>Enter date…</w:t>
            </w:r>
            <w:permEnd w:id="1916952164"/>
          </w:p>
          <w:p w14:paraId="1D9BE454" w14:textId="77777777" w:rsidR="00001C04" w:rsidRPr="00C53A5D" w:rsidRDefault="00001C04" w:rsidP="00C53A5D">
            <w:pPr>
              <w:spacing w:after="0" w:line="240" w:lineRule="auto"/>
              <w:rPr>
                <w:rFonts w:ascii="Cambria" w:hAnsi="Cambria"/>
                <w:sz w:val="20"/>
                <w:szCs w:val="20"/>
              </w:rPr>
            </w:pPr>
            <w:r w:rsidRPr="00C53A5D">
              <w:rPr>
                <w:rFonts w:ascii="Cambria" w:hAnsi="Cambria"/>
                <w:b/>
                <w:sz w:val="20"/>
                <w:szCs w:val="20"/>
              </w:rPr>
              <w:t>Graduate Curriculum Committee Chair</w:t>
            </w:r>
          </w:p>
        </w:tc>
      </w:tr>
      <w:tr w:rsidR="00001C04" w:rsidRPr="00C53A5D" w14:paraId="2C291604" w14:textId="77777777" w:rsidTr="00C53A5D">
        <w:trPr>
          <w:trHeight w:val="1089"/>
        </w:trPr>
        <w:tc>
          <w:tcPr>
            <w:tcW w:w="5451" w:type="dxa"/>
            <w:vAlign w:val="center"/>
          </w:tcPr>
          <w:p w14:paraId="2AFD3C64" w14:textId="77777777" w:rsidR="00001C04" w:rsidRPr="00C53A5D" w:rsidRDefault="00001C04" w:rsidP="00C53A5D">
            <w:pPr>
              <w:spacing w:after="0" w:line="240" w:lineRule="auto"/>
              <w:rPr>
                <w:rFonts w:ascii="Cambria" w:hAnsi="Cambria"/>
                <w:sz w:val="20"/>
                <w:szCs w:val="20"/>
              </w:rPr>
            </w:pPr>
          </w:p>
        </w:tc>
        <w:tc>
          <w:tcPr>
            <w:tcW w:w="5451" w:type="dxa"/>
            <w:vAlign w:val="center"/>
          </w:tcPr>
          <w:p w14:paraId="500287F1" w14:textId="77777777" w:rsidR="00001C04" w:rsidRPr="00C53A5D" w:rsidRDefault="00001C04" w:rsidP="00C53A5D">
            <w:pPr>
              <w:spacing w:after="0" w:line="240" w:lineRule="auto"/>
              <w:rPr>
                <w:rFonts w:ascii="Cambria" w:hAnsi="Cambria"/>
                <w:sz w:val="20"/>
                <w:szCs w:val="20"/>
              </w:rPr>
            </w:pPr>
            <w:permStart w:id="751244786" w:edGrp="everyone"/>
            <w:r w:rsidRPr="00C53A5D">
              <w:rPr>
                <w:rFonts w:ascii="Cambria" w:hAnsi="Cambria"/>
                <w:color w:val="808080"/>
                <w:sz w:val="52"/>
                <w:szCs w:val="52"/>
                <w:shd w:val="clear" w:color="auto" w:fill="D9D9D9"/>
              </w:rPr>
              <w:t>___________________</w:t>
            </w:r>
            <w:permEnd w:id="751244786"/>
            <w:r w:rsidRPr="00C53A5D">
              <w:rPr>
                <w:rFonts w:ascii="Cambria" w:hAnsi="Cambria"/>
                <w:sz w:val="20"/>
                <w:szCs w:val="20"/>
              </w:rPr>
              <w:t xml:space="preserve">  </w:t>
            </w:r>
            <w:permStart w:id="1180044026" w:edGrp="everyone"/>
            <w:r w:rsidRPr="00C53A5D">
              <w:rPr>
                <w:rFonts w:ascii="Cambria" w:hAnsi="Cambria"/>
                <w:smallCaps/>
                <w:color w:val="808080"/>
                <w:sz w:val="20"/>
                <w:szCs w:val="20"/>
                <w:shd w:val="clear" w:color="auto" w:fill="D9D9D9"/>
              </w:rPr>
              <w:t>Enter date…</w:t>
            </w:r>
            <w:permEnd w:id="1180044026"/>
          </w:p>
          <w:p w14:paraId="0C261610" w14:textId="77777777" w:rsidR="00001C04" w:rsidRPr="00C53A5D" w:rsidRDefault="00001C04" w:rsidP="00C53A5D">
            <w:pPr>
              <w:spacing w:after="0" w:line="240" w:lineRule="auto"/>
              <w:rPr>
                <w:rFonts w:ascii="Cambria" w:hAnsi="Cambria"/>
                <w:sz w:val="20"/>
                <w:szCs w:val="20"/>
              </w:rPr>
            </w:pPr>
            <w:r w:rsidRPr="00C53A5D">
              <w:rPr>
                <w:rFonts w:ascii="Cambria" w:hAnsi="Cambria"/>
                <w:b/>
                <w:sz w:val="20"/>
                <w:szCs w:val="20"/>
              </w:rPr>
              <w:t>Vice Chancellor for Academic Affairs</w:t>
            </w:r>
          </w:p>
        </w:tc>
      </w:tr>
    </w:tbl>
    <w:p w14:paraId="3F3E65C1" w14:textId="77777777" w:rsidR="00636DB3" w:rsidRPr="00592A95" w:rsidRDefault="00636DB3" w:rsidP="00384538">
      <w:pPr>
        <w:pBdr>
          <w:bottom w:val="single" w:sz="12" w:space="1" w:color="auto"/>
        </w:pBdr>
        <w:rPr>
          <w:rFonts w:ascii="Cambria" w:hAnsi="Cambria" w:cs="Arial"/>
          <w:sz w:val="20"/>
          <w:szCs w:val="20"/>
        </w:rPr>
      </w:pPr>
    </w:p>
    <w:p w14:paraId="57D26FD5" w14:textId="77777777" w:rsidR="00AF68E8"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w:t>
      </w:r>
      <w:r w:rsidR="003C334C">
        <w:rPr>
          <w:rFonts w:ascii="Cambria" w:hAnsi="Cambria" w:cs="Arial"/>
          <w:sz w:val="20"/>
          <w:szCs w:val="20"/>
        </w:rPr>
        <w:t xml:space="preserve"> </w:t>
      </w:r>
      <w:r w:rsidR="00016FE7" w:rsidRPr="00592A95">
        <w:rPr>
          <w:rFonts w:ascii="Cambria" w:hAnsi="Cambria" w:cs="Arial"/>
          <w:sz w:val="20"/>
          <w:szCs w:val="20"/>
        </w:rPr>
        <w:t>Proposed Course Prefix and Number (For variable credit courses, indicate variable range.)</w:t>
      </w:r>
    </w:p>
    <w:p w14:paraId="3F192C99" w14:textId="77777777" w:rsidR="00AF68E8" w:rsidRDefault="00FC4C70" w:rsidP="00AF68E8">
      <w:pPr>
        <w:tabs>
          <w:tab w:val="left" w:pos="360"/>
          <w:tab w:val="left" w:pos="720"/>
        </w:tabs>
        <w:spacing w:after="0" w:line="240" w:lineRule="auto"/>
        <w:rPr>
          <w:rFonts w:ascii="Cambria" w:hAnsi="Cambria" w:cs="Arial"/>
          <w:sz w:val="20"/>
          <w:szCs w:val="20"/>
        </w:rPr>
      </w:pPr>
      <w:permStart w:id="160039635" w:edGrp="everyone"/>
      <w:r>
        <w:rPr>
          <w:rFonts w:ascii="Arial" w:hAnsi="Arial" w:cs="Arial"/>
          <w:sz w:val="16"/>
          <w:szCs w:val="16"/>
        </w:rPr>
        <w:t>ELSE</w:t>
      </w:r>
      <w:r w:rsidR="00EB3B9F">
        <w:rPr>
          <w:rFonts w:ascii="Arial" w:hAnsi="Arial" w:cs="Arial"/>
          <w:sz w:val="16"/>
          <w:szCs w:val="16"/>
        </w:rPr>
        <w:t xml:space="preserve"> 4143</w:t>
      </w:r>
      <w:r w:rsidR="00037CA6">
        <w:rPr>
          <w:rFonts w:ascii="Arial" w:hAnsi="Arial" w:cs="Arial"/>
          <w:sz w:val="16"/>
          <w:szCs w:val="16"/>
        </w:rPr>
        <w:t xml:space="preserve"> </w:t>
      </w:r>
      <w:r w:rsidR="00CC055E">
        <w:rPr>
          <w:rFonts w:ascii="Arial" w:hAnsi="Arial" w:cs="Arial"/>
          <w:sz w:val="16"/>
          <w:szCs w:val="16"/>
        </w:rPr>
        <w:t xml:space="preserve"> </w:t>
      </w:r>
      <w:permEnd w:id="160039635"/>
    </w:p>
    <w:p w14:paraId="43D0CAD7" w14:textId="77777777" w:rsidR="00C12816" w:rsidRPr="00592A95" w:rsidRDefault="00C12816" w:rsidP="00001C04">
      <w:pPr>
        <w:tabs>
          <w:tab w:val="left" w:pos="360"/>
          <w:tab w:val="left" w:pos="720"/>
        </w:tabs>
        <w:spacing w:after="0" w:line="240" w:lineRule="auto"/>
        <w:rPr>
          <w:rFonts w:ascii="Cambria" w:hAnsi="Cambria" w:cs="Arial"/>
          <w:sz w:val="20"/>
          <w:szCs w:val="20"/>
        </w:rPr>
      </w:pPr>
    </w:p>
    <w:p w14:paraId="3C026B1B" w14:textId="77777777" w:rsidR="00AF68E8"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2.</w:t>
      </w:r>
      <w:r w:rsidR="003C334C">
        <w:rPr>
          <w:rFonts w:ascii="Cambria" w:hAnsi="Cambria" w:cs="Arial"/>
          <w:sz w:val="20"/>
          <w:szCs w:val="20"/>
        </w:rPr>
        <w:t xml:space="preserve"> </w:t>
      </w:r>
      <w:r w:rsidR="00C12816" w:rsidRPr="00592A95">
        <w:rPr>
          <w:rFonts w:ascii="Cambria" w:hAnsi="Cambria"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3D3ABD9" w14:textId="77777777" w:rsidR="008126E5" w:rsidRDefault="008126E5" w:rsidP="009F2078">
      <w:pPr>
        <w:tabs>
          <w:tab w:val="left" w:pos="360"/>
          <w:tab w:val="left" w:pos="720"/>
        </w:tabs>
        <w:ind w:left="720"/>
        <w:rPr>
          <w:rFonts w:ascii="Arial" w:hAnsi="Arial" w:cs="Arial"/>
          <w:sz w:val="16"/>
          <w:szCs w:val="16"/>
        </w:rPr>
      </w:pPr>
      <w:permStart w:id="989077503" w:edGrp="everyone"/>
    </w:p>
    <w:p w14:paraId="2A7470C9" w14:textId="77777777" w:rsidR="00037CA6" w:rsidRDefault="00302E77" w:rsidP="009F2078">
      <w:pPr>
        <w:tabs>
          <w:tab w:val="left" w:pos="360"/>
          <w:tab w:val="left" w:pos="720"/>
        </w:tabs>
        <w:ind w:left="720"/>
        <w:rPr>
          <w:rFonts w:ascii="Arial" w:hAnsi="Arial" w:cs="Arial"/>
          <w:sz w:val="16"/>
          <w:szCs w:val="16"/>
        </w:rPr>
      </w:pPr>
      <w:r>
        <w:rPr>
          <w:rFonts w:ascii="Arial" w:hAnsi="Arial" w:cs="Arial"/>
          <w:sz w:val="16"/>
          <w:szCs w:val="16"/>
        </w:rPr>
        <w:t xml:space="preserve">Curriculum Programming </w:t>
      </w:r>
      <w:r w:rsidR="003626D3">
        <w:rPr>
          <w:rFonts w:ascii="Arial" w:hAnsi="Arial" w:cs="Arial"/>
          <w:sz w:val="16"/>
          <w:szCs w:val="16"/>
        </w:rPr>
        <w:t>for Exceptional Learners</w:t>
      </w:r>
    </w:p>
    <w:p w14:paraId="50179766" w14:textId="77777777" w:rsidR="008126E5" w:rsidRPr="009B0031" w:rsidRDefault="008126E5" w:rsidP="009F2078">
      <w:pPr>
        <w:tabs>
          <w:tab w:val="left" w:pos="360"/>
          <w:tab w:val="left" w:pos="720"/>
        </w:tabs>
        <w:ind w:left="720"/>
        <w:rPr>
          <w:rFonts w:ascii="Arial" w:hAnsi="Arial" w:cs="Arial"/>
          <w:sz w:val="16"/>
          <w:szCs w:val="16"/>
        </w:rPr>
      </w:pPr>
      <w:r>
        <w:rPr>
          <w:rFonts w:ascii="Arial" w:hAnsi="Arial" w:cs="Arial"/>
          <w:sz w:val="16"/>
          <w:szCs w:val="16"/>
        </w:rPr>
        <w:t>Curr Prog Except Learners</w:t>
      </w:r>
    </w:p>
    <w:permEnd w:id="989077503"/>
    <w:p w14:paraId="34180FBA" w14:textId="77777777" w:rsidR="00AF68E8" w:rsidRDefault="00AF68E8" w:rsidP="00AF68E8">
      <w:pPr>
        <w:tabs>
          <w:tab w:val="left" w:pos="360"/>
          <w:tab w:val="left" w:pos="720"/>
        </w:tabs>
        <w:spacing w:after="0" w:line="240" w:lineRule="auto"/>
        <w:rPr>
          <w:rFonts w:ascii="Cambria" w:hAnsi="Cambria" w:cs="Arial"/>
          <w:sz w:val="20"/>
          <w:szCs w:val="20"/>
        </w:rPr>
      </w:pPr>
    </w:p>
    <w:p w14:paraId="1A202D16" w14:textId="77777777" w:rsidR="00C12816" w:rsidRPr="00592A95" w:rsidRDefault="00C12816" w:rsidP="00001C04">
      <w:pPr>
        <w:tabs>
          <w:tab w:val="left" w:pos="360"/>
          <w:tab w:val="left" w:pos="720"/>
        </w:tabs>
        <w:spacing w:after="0" w:line="240" w:lineRule="auto"/>
        <w:rPr>
          <w:rFonts w:ascii="Cambria" w:hAnsi="Cambria" w:cs="Arial"/>
          <w:sz w:val="20"/>
          <w:szCs w:val="20"/>
        </w:rPr>
      </w:pPr>
    </w:p>
    <w:p w14:paraId="5F6E68A7" w14:textId="77777777" w:rsidR="00AF68E8"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lastRenderedPageBreak/>
        <w:t>3.</w:t>
      </w:r>
      <w:r w:rsidR="003C334C">
        <w:rPr>
          <w:rFonts w:ascii="Cambria" w:hAnsi="Cambria" w:cs="Arial"/>
          <w:sz w:val="20"/>
          <w:szCs w:val="20"/>
        </w:rPr>
        <w:t xml:space="preserve"> </w:t>
      </w:r>
      <w:r w:rsidR="0073125A" w:rsidRPr="00592A95">
        <w:rPr>
          <w:rFonts w:ascii="Cambria" w:hAnsi="Cambria"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p w14:paraId="29B1A955" w14:textId="77777777" w:rsidR="00037CA6" w:rsidRPr="009B0031" w:rsidRDefault="00037CA6" w:rsidP="009F2078">
      <w:pPr>
        <w:tabs>
          <w:tab w:val="left" w:pos="360"/>
          <w:tab w:val="left" w:pos="720"/>
        </w:tabs>
        <w:ind w:left="720"/>
        <w:rPr>
          <w:rFonts w:ascii="Arial" w:hAnsi="Arial" w:cs="Arial"/>
          <w:sz w:val="16"/>
          <w:szCs w:val="16"/>
        </w:rPr>
      </w:pPr>
      <w:permStart w:id="1443320692" w:edGrp="everyone"/>
      <w:r w:rsidRPr="009B0031">
        <w:rPr>
          <w:rFonts w:ascii="Arial" w:hAnsi="Arial" w:cs="Arial"/>
          <w:sz w:val="16"/>
          <w:szCs w:val="16"/>
        </w:rPr>
        <w:t>Lecture</w:t>
      </w:r>
    </w:p>
    <w:permEnd w:id="1443320692"/>
    <w:p w14:paraId="1FB9F37A" w14:textId="77777777" w:rsidR="00AF68E8" w:rsidRDefault="00AF68E8" w:rsidP="00AF68E8">
      <w:pPr>
        <w:tabs>
          <w:tab w:val="left" w:pos="360"/>
          <w:tab w:val="left" w:pos="720"/>
        </w:tabs>
        <w:spacing w:after="0" w:line="240" w:lineRule="auto"/>
        <w:rPr>
          <w:rFonts w:ascii="Cambria" w:hAnsi="Cambria" w:cs="Arial"/>
          <w:sz w:val="20"/>
          <w:szCs w:val="20"/>
        </w:rPr>
      </w:pPr>
    </w:p>
    <w:p w14:paraId="3BBE61BE" w14:textId="77777777" w:rsidR="0073125A" w:rsidRPr="00592A95" w:rsidRDefault="0073125A" w:rsidP="00AF68E8">
      <w:pPr>
        <w:tabs>
          <w:tab w:val="left" w:pos="360"/>
          <w:tab w:val="left" w:pos="720"/>
        </w:tabs>
        <w:spacing w:after="0" w:line="240" w:lineRule="auto"/>
        <w:rPr>
          <w:rFonts w:ascii="Cambria" w:hAnsi="Cambria" w:cs="Arial"/>
          <w:sz w:val="20"/>
          <w:szCs w:val="20"/>
        </w:rPr>
      </w:pPr>
    </w:p>
    <w:p w14:paraId="11B8885F" w14:textId="77777777" w:rsidR="0073125A"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4.</w:t>
      </w:r>
      <w:r w:rsidR="003C334C">
        <w:rPr>
          <w:rFonts w:ascii="Cambria" w:hAnsi="Cambria" w:cs="Arial"/>
          <w:sz w:val="20"/>
          <w:szCs w:val="20"/>
        </w:rPr>
        <w:t xml:space="preserve"> </w:t>
      </w:r>
      <w:r w:rsidR="0073125A" w:rsidRPr="00592A95">
        <w:rPr>
          <w:rFonts w:ascii="Cambria" w:hAnsi="Cambria" w:cs="Arial"/>
          <w:sz w:val="20"/>
          <w:szCs w:val="20"/>
        </w:rPr>
        <w:t>What is the grade type (i.e. standard letter, credit/no credit, pass/fail, no grade, developmental)?</w:t>
      </w:r>
    </w:p>
    <w:p w14:paraId="6F546FE3" w14:textId="77777777" w:rsidR="00037CA6" w:rsidRPr="009B0031" w:rsidRDefault="00037CA6" w:rsidP="009F2078">
      <w:pPr>
        <w:tabs>
          <w:tab w:val="left" w:pos="360"/>
          <w:tab w:val="left" w:pos="720"/>
        </w:tabs>
        <w:ind w:left="720"/>
        <w:rPr>
          <w:rFonts w:ascii="Arial" w:hAnsi="Arial" w:cs="Arial"/>
          <w:sz w:val="16"/>
          <w:szCs w:val="16"/>
        </w:rPr>
      </w:pPr>
      <w:permStart w:id="1598161875" w:edGrp="everyone"/>
      <w:r>
        <w:rPr>
          <w:rFonts w:ascii="Arial" w:hAnsi="Arial" w:cs="Arial"/>
          <w:sz w:val="16"/>
          <w:szCs w:val="16"/>
        </w:rPr>
        <w:t>Standard letter</w:t>
      </w:r>
    </w:p>
    <w:permEnd w:id="1598161875"/>
    <w:p w14:paraId="15554D54" w14:textId="77777777" w:rsidR="00AF68E8" w:rsidRDefault="00AF68E8" w:rsidP="00AF68E8">
      <w:pPr>
        <w:tabs>
          <w:tab w:val="left" w:pos="360"/>
          <w:tab w:val="left" w:pos="720"/>
        </w:tabs>
        <w:spacing w:after="0" w:line="240" w:lineRule="auto"/>
        <w:rPr>
          <w:rFonts w:ascii="Cambria" w:hAnsi="Cambria" w:cs="Arial"/>
          <w:sz w:val="20"/>
          <w:szCs w:val="20"/>
        </w:rPr>
      </w:pPr>
    </w:p>
    <w:p w14:paraId="04845EB8" w14:textId="77777777" w:rsidR="00C12816" w:rsidRPr="00592A95" w:rsidRDefault="00C12816" w:rsidP="00AF68E8">
      <w:pPr>
        <w:tabs>
          <w:tab w:val="left" w:pos="360"/>
          <w:tab w:val="left" w:pos="720"/>
        </w:tabs>
        <w:spacing w:after="0" w:line="240" w:lineRule="auto"/>
        <w:rPr>
          <w:rFonts w:ascii="Cambria" w:hAnsi="Cambria" w:cs="Arial"/>
          <w:sz w:val="20"/>
          <w:szCs w:val="20"/>
        </w:rPr>
      </w:pPr>
    </w:p>
    <w:p w14:paraId="65326C18" w14:textId="77777777" w:rsidR="00AF68E8" w:rsidRDefault="00001C04" w:rsidP="00001C04">
      <w:pPr>
        <w:tabs>
          <w:tab w:val="left" w:pos="360"/>
        </w:tabs>
        <w:spacing w:after="0" w:line="240" w:lineRule="auto"/>
        <w:rPr>
          <w:rFonts w:ascii="Cambria" w:hAnsi="Cambria"/>
          <w:sz w:val="20"/>
          <w:szCs w:val="20"/>
        </w:rPr>
      </w:pPr>
      <w:r>
        <w:rPr>
          <w:rFonts w:ascii="Cambria" w:hAnsi="Cambria" w:cs="Arial"/>
          <w:sz w:val="20"/>
          <w:szCs w:val="20"/>
        </w:rPr>
        <w:t>5.</w:t>
      </w:r>
      <w:r w:rsidR="003C334C">
        <w:rPr>
          <w:rFonts w:ascii="Cambria" w:hAnsi="Cambria" w:cs="Arial"/>
          <w:sz w:val="20"/>
          <w:szCs w:val="20"/>
        </w:rPr>
        <w:t xml:space="preserve"> </w:t>
      </w:r>
      <w:r w:rsidR="00A01035" w:rsidRPr="00592A95">
        <w:rPr>
          <w:rFonts w:ascii="Cambria" w:hAnsi="Cambria" w:cs="Arial"/>
          <w:sz w:val="20"/>
          <w:szCs w:val="20"/>
        </w:rPr>
        <w:t>Is this course dual li</w:t>
      </w:r>
      <w:r w:rsidR="00AF68E8">
        <w:rPr>
          <w:rFonts w:ascii="Cambria" w:hAnsi="Cambria" w:cs="Arial"/>
          <w:sz w:val="20"/>
          <w:szCs w:val="20"/>
        </w:rPr>
        <w:t xml:space="preserve">sted (undergraduate/graduate)? </w:t>
      </w:r>
    </w:p>
    <w:p w14:paraId="5A69B7D9" w14:textId="77777777" w:rsidR="00037CA6" w:rsidRPr="00BA52FD" w:rsidRDefault="00037CA6" w:rsidP="009F2078">
      <w:pPr>
        <w:tabs>
          <w:tab w:val="left" w:pos="360"/>
        </w:tabs>
        <w:ind w:left="720"/>
        <w:rPr>
          <w:rFonts w:ascii="Arial" w:hAnsi="Arial" w:cs="Arial"/>
          <w:sz w:val="16"/>
          <w:szCs w:val="16"/>
        </w:rPr>
      </w:pPr>
      <w:permStart w:id="1712269216" w:edGrp="everyone"/>
      <w:r>
        <w:rPr>
          <w:rFonts w:ascii="Arial" w:hAnsi="Arial" w:cs="Arial"/>
          <w:sz w:val="16"/>
          <w:szCs w:val="16"/>
        </w:rPr>
        <w:t>No</w:t>
      </w:r>
    </w:p>
    <w:permEnd w:id="1712269216"/>
    <w:p w14:paraId="24BEE596" w14:textId="77777777" w:rsidR="00AF68E8" w:rsidRDefault="00AF68E8" w:rsidP="00AF68E8">
      <w:pPr>
        <w:tabs>
          <w:tab w:val="left" w:pos="360"/>
          <w:tab w:val="left" w:pos="720"/>
        </w:tabs>
        <w:spacing w:after="0" w:line="240" w:lineRule="auto"/>
        <w:rPr>
          <w:rFonts w:ascii="Cambria" w:hAnsi="Cambria" w:cs="Arial"/>
          <w:sz w:val="20"/>
          <w:szCs w:val="20"/>
        </w:rPr>
      </w:pPr>
    </w:p>
    <w:p w14:paraId="4A7A7898" w14:textId="77777777" w:rsidR="00A01035" w:rsidRPr="00592A95" w:rsidRDefault="00A01035" w:rsidP="00001C04">
      <w:pPr>
        <w:tabs>
          <w:tab w:val="left" w:pos="360"/>
        </w:tabs>
        <w:spacing w:after="0" w:line="240" w:lineRule="auto"/>
        <w:rPr>
          <w:rFonts w:ascii="Cambria" w:hAnsi="Cambria" w:cs="Arial"/>
          <w:sz w:val="20"/>
          <w:szCs w:val="20"/>
        </w:rPr>
      </w:pPr>
    </w:p>
    <w:p w14:paraId="57713589" w14:textId="77777777" w:rsidR="00AF68E8"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6.</w:t>
      </w:r>
      <w:r w:rsidR="003C334C">
        <w:rPr>
          <w:rFonts w:ascii="Cambria" w:hAnsi="Cambria" w:cs="Arial"/>
          <w:sz w:val="20"/>
          <w:szCs w:val="20"/>
        </w:rPr>
        <w:t xml:space="preserve"> </w:t>
      </w:r>
      <w:r w:rsidR="002315B0" w:rsidRPr="00592A95">
        <w:rPr>
          <w:rFonts w:ascii="Cambria" w:hAnsi="Cambria" w:cs="Arial"/>
          <w:sz w:val="20"/>
          <w:szCs w:val="20"/>
        </w:rPr>
        <w:t>Is this course cross listed?  (If it is, all course entries must be identical including course descriptions.  It is important to check the course description of an existing course when adding a new cross listed course.)</w:t>
      </w:r>
    </w:p>
    <w:p w14:paraId="2D1FAC33" w14:textId="77777777" w:rsidR="00037CA6" w:rsidRPr="00142D33" w:rsidRDefault="00037CA6" w:rsidP="009F2078">
      <w:pPr>
        <w:tabs>
          <w:tab w:val="left" w:pos="360"/>
          <w:tab w:val="left" w:pos="720"/>
        </w:tabs>
        <w:ind w:left="720"/>
        <w:rPr>
          <w:rFonts w:ascii="Arial" w:hAnsi="Arial" w:cs="Arial"/>
          <w:sz w:val="16"/>
          <w:szCs w:val="16"/>
        </w:rPr>
      </w:pPr>
      <w:permStart w:id="55058497" w:edGrp="everyone"/>
      <w:r>
        <w:rPr>
          <w:rFonts w:ascii="Arial" w:hAnsi="Arial" w:cs="Arial"/>
          <w:sz w:val="16"/>
          <w:szCs w:val="16"/>
        </w:rPr>
        <w:t>No</w:t>
      </w:r>
    </w:p>
    <w:permEnd w:id="55058497"/>
    <w:p w14:paraId="331DFBCB" w14:textId="77777777" w:rsidR="00AF68E8" w:rsidRDefault="00AF68E8" w:rsidP="00AF68E8">
      <w:pPr>
        <w:tabs>
          <w:tab w:val="left" w:pos="360"/>
          <w:tab w:val="left" w:pos="720"/>
        </w:tabs>
        <w:spacing w:after="0" w:line="240" w:lineRule="auto"/>
        <w:rPr>
          <w:rFonts w:ascii="Cambria" w:hAnsi="Cambria" w:cs="Arial"/>
          <w:sz w:val="20"/>
          <w:szCs w:val="20"/>
        </w:rPr>
      </w:pPr>
    </w:p>
    <w:p w14:paraId="2051575E" w14:textId="77777777" w:rsidR="002315B0" w:rsidRPr="00592A95" w:rsidRDefault="002315B0" w:rsidP="00AF68E8">
      <w:pPr>
        <w:tabs>
          <w:tab w:val="left" w:pos="360"/>
        </w:tabs>
        <w:spacing w:after="0" w:line="240" w:lineRule="auto"/>
        <w:rPr>
          <w:rFonts w:ascii="Cambria" w:hAnsi="Cambria" w:cs="Arial"/>
          <w:sz w:val="20"/>
          <w:szCs w:val="20"/>
        </w:rPr>
      </w:pPr>
    </w:p>
    <w:p w14:paraId="6B916299" w14:textId="77777777" w:rsidR="00AF68E8"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7.</w:t>
      </w:r>
      <w:r w:rsidR="003C334C">
        <w:rPr>
          <w:rFonts w:ascii="Cambria" w:hAnsi="Cambria" w:cs="Arial"/>
          <w:sz w:val="20"/>
          <w:szCs w:val="20"/>
        </w:rPr>
        <w:t xml:space="preserve"> </w:t>
      </w:r>
      <w:r w:rsidR="002315B0" w:rsidRPr="00592A95">
        <w:rPr>
          <w:rFonts w:ascii="Cambria" w:hAnsi="Cambria" w:cs="Arial"/>
          <w:sz w:val="20"/>
          <w:szCs w:val="20"/>
        </w:rPr>
        <w:t>Brief course description (40 words or fewer) as it shoul</w:t>
      </w:r>
      <w:r w:rsidR="00AB5523" w:rsidRPr="00592A95">
        <w:rPr>
          <w:rFonts w:ascii="Cambria" w:hAnsi="Cambria" w:cs="Arial"/>
          <w:sz w:val="20"/>
          <w:szCs w:val="20"/>
        </w:rPr>
        <w:t>d appear in the bulletin.</w:t>
      </w:r>
    </w:p>
    <w:p w14:paraId="3658C5D7" w14:textId="77777777" w:rsidR="00AF68E8" w:rsidRDefault="00AF68E8" w:rsidP="00AF68E8">
      <w:pPr>
        <w:tabs>
          <w:tab w:val="left" w:pos="360"/>
          <w:tab w:val="left" w:pos="720"/>
        </w:tabs>
        <w:spacing w:after="0" w:line="240" w:lineRule="auto"/>
        <w:rPr>
          <w:rFonts w:ascii="Arial" w:hAnsi="Arial" w:cs="Arial"/>
          <w:sz w:val="16"/>
          <w:szCs w:val="16"/>
        </w:rPr>
      </w:pPr>
      <w:permStart w:id="293282487" w:edGrp="everyone"/>
    </w:p>
    <w:p w14:paraId="15701DE8" w14:textId="35369913" w:rsidR="00AF68E8" w:rsidRDefault="003F41DE" w:rsidP="00AF68E8">
      <w:pPr>
        <w:tabs>
          <w:tab w:val="left" w:pos="360"/>
          <w:tab w:val="left" w:pos="720"/>
        </w:tabs>
        <w:spacing w:after="0" w:line="240" w:lineRule="auto"/>
        <w:rPr>
          <w:rFonts w:ascii="Cambria" w:hAnsi="Cambria" w:cs="Arial"/>
          <w:sz w:val="20"/>
          <w:szCs w:val="20"/>
        </w:rPr>
      </w:pPr>
      <w:r>
        <w:rPr>
          <w:rFonts w:ascii="Times New Roman" w:eastAsia="Times New Roman" w:hAnsi="Times New Roman"/>
          <w:sz w:val="24"/>
          <w:szCs w:val="24"/>
        </w:rPr>
        <w:t>M</w:t>
      </w:r>
      <w:r w:rsidRPr="003626D3">
        <w:rPr>
          <w:rFonts w:ascii="Times New Roman" w:eastAsia="Times New Roman" w:hAnsi="Times New Roman"/>
          <w:sz w:val="24"/>
          <w:szCs w:val="24"/>
        </w:rPr>
        <w:t xml:space="preserve">odels, theories, philosophies, and research methods </w:t>
      </w:r>
      <w:r>
        <w:rPr>
          <w:rFonts w:ascii="Times New Roman" w:eastAsia="Times New Roman" w:hAnsi="Times New Roman"/>
          <w:sz w:val="24"/>
          <w:szCs w:val="24"/>
        </w:rPr>
        <w:t>for</w:t>
      </w:r>
      <w:r w:rsidRPr="003626D3">
        <w:rPr>
          <w:rFonts w:ascii="Times New Roman" w:eastAsia="Times New Roman" w:hAnsi="Times New Roman"/>
          <w:sz w:val="24"/>
          <w:szCs w:val="24"/>
        </w:rPr>
        <w:t xml:space="preserve"> evidence-based practices in special education.</w:t>
      </w:r>
      <w:permEnd w:id="293282487"/>
    </w:p>
    <w:p w14:paraId="34398387" w14:textId="77777777" w:rsidR="002315B0" w:rsidRPr="00592A95" w:rsidRDefault="002315B0" w:rsidP="00AF68E8">
      <w:pPr>
        <w:tabs>
          <w:tab w:val="left" w:pos="360"/>
        </w:tabs>
        <w:spacing w:after="0" w:line="240" w:lineRule="auto"/>
        <w:rPr>
          <w:rFonts w:ascii="Cambria" w:hAnsi="Cambria" w:cs="Arial"/>
          <w:sz w:val="20"/>
          <w:szCs w:val="20"/>
        </w:rPr>
      </w:pPr>
    </w:p>
    <w:p w14:paraId="1D779D20" w14:textId="77777777" w:rsidR="002315B0" w:rsidRPr="00592A95" w:rsidRDefault="003C334C"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 xml:space="preserve">8. </w:t>
      </w:r>
      <w:r w:rsidR="002315B0" w:rsidRPr="00592A95">
        <w:rPr>
          <w:rFonts w:ascii="Cambria" w:hAnsi="Cambria"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10D38841" w14:textId="77777777" w:rsidR="002172AB" w:rsidRDefault="002315B0" w:rsidP="002172AB">
      <w:pPr>
        <w:tabs>
          <w:tab w:val="left" w:pos="360"/>
          <w:tab w:val="left" w:pos="720"/>
        </w:tabs>
        <w:spacing w:after="0" w:line="240" w:lineRule="auto"/>
        <w:rPr>
          <w:rFonts w:ascii="Cambria" w:hAnsi="Cambria" w:cs="Arial"/>
          <w:bCs/>
          <w:sz w:val="20"/>
          <w:szCs w:val="20"/>
        </w:rPr>
      </w:pPr>
      <w:r w:rsidRPr="00592A95">
        <w:rPr>
          <w:rFonts w:ascii="Cambria" w:hAnsi="Cambria" w:cs="Arial"/>
          <w:bCs/>
          <w:sz w:val="20"/>
          <w:szCs w:val="20"/>
        </w:rPr>
        <w:t>a. Are there any prerequisites?</w:t>
      </w:r>
    </w:p>
    <w:p w14:paraId="1E1EDEDC" w14:textId="77777777" w:rsidR="00037CA6" w:rsidRPr="00D754C1" w:rsidRDefault="00037CA6" w:rsidP="009F2078">
      <w:pPr>
        <w:tabs>
          <w:tab w:val="left" w:pos="360"/>
          <w:tab w:val="left" w:pos="720"/>
        </w:tabs>
        <w:ind w:left="720"/>
        <w:rPr>
          <w:rFonts w:ascii="Arial" w:hAnsi="Arial" w:cs="Arial"/>
          <w:bCs/>
          <w:sz w:val="16"/>
          <w:szCs w:val="16"/>
        </w:rPr>
      </w:pPr>
      <w:permStart w:id="1268990955" w:edGrp="everyone"/>
      <w:r>
        <w:rPr>
          <w:rFonts w:ascii="Arial" w:hAnsi="Arial" w:cs="Arial"/>
          <w:bCs/>
          <w:sz w:val="16"/>
          <w:szCs w:val="16"/>
        </w:rPr>
        <w:t>No</w:t>
      </w:r>
    </w:p>
    <w:permEnd w:id="1268990955"/>
    <w:p w14:paraId="21586F12" w14:textId="77777777" w:rsidR="002172AB" w:rsidRDefault="002172AB" w:rsidP="002172AB">
      <w:pPr>
        <w:tabs>
          <w:tab w:val="left" w:pos="360"/>
          <w:tab w:val="left" w:pos="720"/>
        </w:tabs>
        <w:spacing w:after="0" w:line="240" w:lineRule="auto"/>
        <w:rPr>
          <w:rFonts w:ascii="Cambria" w:hAnsi="Cambria" w:cs="Arial"/>
          <w:sz w:val="20"/>
          <w:szCs w:val="20"/>
        </w:rPr>
      </w:pPr>
    </w:p>
    <w:p w14:paraId="58A9D483" w14:textId="77777777" w:rsidR="002315B0" w:rsidRPr="00592A95" w:rsidRDefault="002315B0" w:rsidP="00001C04">
      <w:pPr>
        <w:tabs>
          <w:tab w:val="left" w:pos="360"/>
          <w:tab w:val="left" w:pos="720"/>
        </w:tabs>
        <w:spacing w:after="0"/>
        <w:rPr>
          <w:rFonts w:ascii="Cambria" w:hAnsi="Cambria" w:cs="Arial"/>
          <w:bCs/>
          <w:sz w:val="20"/>
          <w:szCs w:val="20"/>
        </w:rPr>
      </w:pPr>
    </w:p>
    <w:p w14:paraId="064A90AB" w14:textId="77777777" w:rsidR="00AB5523" w:rsidRDefault="002315B0" w:rsidP="00001C04">
      <w:pPr>
        <w:tabs>
          <w:tab w:val="left" w:pos="360"/>
          <w:tab w:val="left" w:pos="720"/>
        </w:tabs>
        <w:spacing w:after="0"/>
        <w:rPr>
          <w:rFonts w:ascii="Cambria" w:hAnsi="Cambria"/>
          <w:sz w:val="20"/>
          <w:szCs w:val="20"/>
        </w:rPr>
      </w:pPr>
      <w:r w:rsidRPr="00592A95">
        <w:rPr>
          <w:rFonts w:ascii="Cambria" w:hAnsi="Cambria" w:cs="Arial"/>
          <w:sz w:val="20"/>
          <w:szCs w:val="20"/>
        </w:rPr>
        <w:t>b. Why?</w:t>
      </w:r>
      <w:r w:rsidR="00AB5523" w:rsidRPr="00592A95">
        <w:rPr>
          <w:rFonts w:ascii="Cambria" w:hAnsi="Cambria" w:cs="Arial"/>
          <w:sz w:val="20"/>
          <w:szCs w:val="20"/>
        </w:rPr>
        <w:t xml:space="preserve"> </w:t>
      </w:r>
    </w:p>
    <w:p w14:paraId="759C92E3" w14:textId="77777777" w:rsidR="00037CA6" w:rsidRPr="00CC055E" w:rsidRDefault="00CC055E" w:rsidP="002172AB">
      <w:pPr>
        <w:tabs>
          <w:tab w:val="left" w:pos="360"/>
          <w:tab w:val="left" w:pos="720"/>
        </w:tabs>
        <w:spacing w:after="0" w:line="240" w:lineRule="auto"/>
        <w:rPr>
          <w:rFonts w:ascii="Times New Roman" w:eastAsia="Times New Roman" w:hAnsi="Times New Roman"/>
          <w:b/>
          <w:sz w:val="24"/>
          <w:szCs w:val="24"/>
        </w:rPr>
      </w:pPr>
      <w:permStart w:id="479095872" w:edGrp="everyone"/>
      <w:r w:rsidRPr="00CC055E">
        <w:rPr>
          <w:rFonts w:ascii="Times New Roman" w:eastAsia="Times New Roman" w:hAnsi="Times New Roman"/>
          <w:sz w:val="24"/>
          <w:szCs w:val="24"/>
        </w:rPr>
        <w:t>This is an introductory course and it does not require prior knowledge.</w:t>
      </w:r>
    </w:p>
    <w:permEnd w:id="479095872"/>
    <w:p w14:paraId="12BBF319" w14:textId="77777777" w:rsidR="002172AB" w:rsidRDefault="002172AB" w:rsidP="002172AB">
      <w:pPr>
        <w:tabs>
          <w:tab w:val="left" w:pos="360"/>
          <w:tab w:val="left" w:pos="720"/>
        </w:tabs>
        <w:spacing w:after="0" w:line="240" w:lineRule="auto"/>
        <w:rPr>
          <w:rFonts w:ascii="Cambria" w:hAnsi="Cambria" w:cs="Arial"/>
          <w:sz w:val="20"/>
          <w:szCs w:val="20"/>
        </w:rPr>
      </w:pPr>
    </w:p>
    <w:p w14:paraId="4F69B776" w14:textId="77777777" w:rsidR="002172AB" w:rsidRPr="00592A95" w:rsidRDefault="002172AB" w:rsidP="00001C04">
      <w:pPr>
        <w:tabs>
          <w:tab w:val="left" w:pos="360"/>
          <w:tab w:val="left" w:pos="720"/>
        </w:tabs>
        <w:spacing w:after="0"/>
        <w:rPr>
          <w:rFonts w:ascii="Cambria" w:hAnsi="Cambria"/>
          <w:sz w:val="20"/>
          <w:szCs w:val="20"/>
        </w:rPr>
      </w:pPr>
    </w:p>
    <w:p w14:paraId="25AFF83E" w14:textId="77777777" w:rsidR="002172AB" w:rsidRPr="002172AB"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9.</w:t>
      </w:r>
      <w:r w:rsidR="003C334C">
        <w:rPr>
          <w:rFonts w:ascii="Cambria" w:hAnsi="Cambria" w:cs="Arial"/>
          <w:sz w:val="20"/>
          <w:szCs w:val="20"/>
        </w:rPr>
        <w:t xml:space="preserve"> </w:t>
      </w:r>
      <w:r w:rsidR="00AB5523" w:rsidRPr="00592A95">
        <w:rPr>
          <w:rFonts w:ascii="Cambria" w:hAnsi="Cambria" w:cs="Arial"/>
          <w:sz w:val="20"/>
          <w:szCs w:val="20"/>
        </w:rPr>
        <w:t>Course frequency</w:t>
      </w:r>
      <w:r w:rsidR="00AB5523" w:rsidRPr="00592A95">
        <w:rPr>
          <w:rFonts w:ascii="Cambria" w:hAnsi="Cambria" w:cs="Arial"/>
          <w:b/>
          <w:sz w:val="20"/>
          <w:szCs w:val="20"/>
        </w:rPr>
        <w:t xml:space="preserve"> </w:t>
      </w:r>
      <w:r w:rsidR="00AB5523" w:rsidRPr="00592A95">
        <w:rPr>
          <w:rFonts w:ascii="Cambria" w:hAnsi="Cambria" w:cs="Arial"/>
          <w:sz w:val="20"/>
          <w:szCs w:val="20"/>
        </w:rPr>
        <w:t xml:space="preserve">(e.g. Fall, Spring, Summer).    Not applicable to </w:t>
      </w:r>
      <w:r w:rsidR="00AB5523" w:rsidRPr="002172AB">
        <w:rPr>
          <w:rFonts w:ascii="Cambria" w:hAnsi="Cambria" w:cs="Arial"/>
          <w:sz w:val="20"/>
          <w:szCs w:val="20"/>
        </w:rPr>
        <w:t>Graduate courses.</w:t>
      </w:r>
    </w:p>
    <w:p w14:paraId="6AD33C36" w14:textId="77777777" w:rsidR="002172AB" w:rsidRPr="002172AB" w:rsidRDefault="00037CA6" w:rsidP="002172AB">
      <w:pPr>
        <w:tabs>
          <w:tab w:val="left" w:pos="360"/>
          <w:tab w:val="left" w:pos="720"/>
        </w:tabs>
        <w:spacing w:after="0" w:line="240" w:lineRule="auto"/>
        <w:rPr>
          <w:rFonts w:ascii="Cambria" w:hAnsi="Cambria" w:cs="Arial"/>
          <w:sz w:val="20"/>
          <w:szCs w:val="20"/>
        </w:rPr>
      </w:pPr>
      <w:permStart w:id="2123704535" w:edGrp="everyone"/>
      <w:r w:rsidRPr="00716C51">
        <w:rPr>
          <w:rFonts w:ascii="Arial" w:hAnsi="Arial" w:cs="Arial"/>
          <w:sz w:val="16"/>
          <w:szCs w:val="16"/>
        </w:rPr>
        <w:t>Spring</w:t>
      </w:r>
      <w:permEnd w:id="2123704535"/>
    </w:p>
    <w:p w14:paraId="44B9CDB7" w14:textId="77777777" w:rsidR="00AB5523" w:rsidRPr="002172AB" w:rsidRDefault="00AB5523" w:rsidP="00001C04">
      <w:pPr>
        <w:tabs>
          <w:tab w:val="left" w:pos="360"/>
          <w:tab w:val="left" w:pos="720"/>
        </w:tabs>
        <w:spacing w:after="0" w:line="240" w:lineRule="auto"/>
        <w:rPr>
          <w:rFonts w:ascii="Cambria" w:hAnsi="Cambria" w:cs="Arial"/>
          <w:sz w:val="20"/>
          <w:szCs w:val="20"/>
        </w:rPr>
      </w:pPr>
    </w:p>
    <w:p w14:paraId="2715C71D" w14:textId="77777777" w:rsidR="002172AB"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10.</w:t>
      </w:r>
      <w:r w:rsidR="003C334C">
        <w:rPr>
          <w:rFonts w:ascii="Cambria" w:hAnsi="Cambria" w:cs="Arial"/>
          <w:sz w:val="20"/>
          <w:szCs w:val="20"/>
        </w:rPr>
        <w:t xml:space="preserve"> </w:t>
      </w:r>
      <w:r w:rsidR="00AB5523" w:rsidRPr="00592A95">
        <w:rPr>
          <w:rFonts w:ascii="Cambria" w:hAnsi="Cambria" w:cs="Arial"/>
          <w:sz w:val="20"/>
          <w:szCs w:val="20"/>
        </w:rPr>
        <w:t>Contact Person (Name, Email Address, Phone Number)</w:t>
      </w:r>
    </w:p>
    <w:p w14:paraId="09847104" w14:textId="77777777" w:rsidR="00037CA6" w:rsidRDefault="006968E7" w:rsidP="009F2078">
      <w:pPr>
        <w:tabs>
          <w:tab w:val="left" w:pos="360"/>
          <w:tab w:val="left" w:pos="720"/>
        </w:tabs>
        <w:ind w:left="720"/>
        <w:rPr>
          <w:rFonts w:ascii="Arial" w:hAnsi="Arial" w:cs="Arial"/>
          <w:sz w:val="16"/>
          <w:szCs w:val="16"/>
        </w:rPr>
      </w:pPr>
      <w:permStart w:id="2079617111" w:edGrp="everyone"/>
      <w:r>
        <w:rPr>
          <w:rFonts w:ascii="Arial" w:hAnsi="Arial" w:cs="Arial"/>
          <w:sz w:val="16"/>
          <w:szCs w:val="16"/>
        </w:rPr>
        <w:t>Gwendolyn L. Neal</w:t>
      </w:r>
    </w:p>
    <w:p w14:paraId="38F052E3" w14:textId="77777777" w:rsidR="00037CA6" w:rsidRDefault="00037CA6" w:rsidP="009F2078">
      <w:pPr>
        <w:tabs>
          <w:tab w:val="left" w:pos="360"/>
          <w:tab w:val="left" w:pos="720"/>
        </w:tabs>
        <w:ind w:left="720"/>
        <w:rPr>
          <w:rFonts w:ascii="Arial" w:hAnsi="Arial" w:cs="Arial"/>
          <w:sz w:val="16"/>
          <w:szCs w:val="16"/>
        </w:rPr>
      </w:pPr>
      <w:r w:rsidRPr="00C7642A">
        <w:rPr>
          <w:rFonts w:ascii="Arial" w:hAnsi="Arial" w:cs="Arial"/>
          <w:sz w:val="16"/>
          <w:szCs w:val="16"/>
        </w:rPr>
        <w:t>Arkansas State University</w:t>
      </w:r>
    </w:p>
    <w:p w14:paraId="76A89D49" w14:textId="77777777" w:rsidR="00037CA6" w:rsidRDefault="00037CA6" w:rsidP="009F2078">
      <w:pPr>
        <w:tabs>
          <w:tab w:val="left" w:pos="360"/>
          <w:tab w:val="left" w:pos="720"/>
        </w:tabs>
        <w:ind w:left="720"/>
        <w:rPr>
          <w:rFonts w:ascii="Arial" w:hAnsi="Arial" w:cs="Arial"/>
          <w:sz w:val="16"/>
          <w:szCs w:val="16"/>
        </w:rPr>
      </w:pPr>
      <w:r w:rsidRPr="00C7642A">
        <w:rPr>
          <w:rFonts w:ascii="Arial" w:hAnsi="Arial" w:cs="Arial"/>
          <w:sz w:val="16"/>
          <w:szCs w:val="16"/>
        </w:rPr>
        <w:t xml:space="preserve">Dept. of </w:t>
      </w:r>
      <w:r w:rsidR="006968E7">
        <w:rPr>
          <w:rFonts w:ascii="Arial" w:hAnsi="Arial" w:cs="Arial"/>
          <w:sz w:val="16"/>
          <w:szCs w:val="16"/>
        </w:rPr>
        <w:t>Educational Leadership, Curriculum, and Special Education</w:t>
      </w:r>
    </w:p>
    <w:p w14:paraId="3DA6FD05" w14:textId="77777777" w:rsidR="00037CA6" w:rsidRPr="00C7642A" w:rsidRDefault="00037CA6" w:rsidP="009F2078">
      <w:pPr>
        <w:tabs>
          <w:tab w:val="left" w:pos="360"/>
          <w:tab w:val="left" w:pos="720"/>
        </w:tabs>
        <w:ind w:left="720"/>
        <w:rPr>
          <w:rFonts w:ascii="Arial" w:hAnsi="Arial" w:cs="Arial"/>
          <w:sz w:val="16"/>
          <w:szCs w:val="16"/>
        </w:rPr>
      </w:pPr>
      <w:r>
        <w:rPr>
          <w:rFonts w:ascii="Arial" w:hAnsi="Arial" w:cs="Arial"/>
          <w:sz w:val="16"/>
          <w:szCs w:val="16"/>
        </w:rPr>
        <w:t xml:space="preserve">Box </w:t>
      </w:r>
      <w:r w:rsidR="00CB299A">
        <w:rPr>
          <w:rFonts w:ascii="Arial" w:hAnsi="Arial" w:cs="Arial"/>
          <w:sz w:val="16"/>
          <w:szCs w:val="16"/>
        </w:rPr>
        <w:t>1450</w:t>
      </w:r>
    </w:p>
    <w:p w14:paraId="4A457A43" w14:textId="77777777" w:rsidR="00037CA6" w:rsidRPr="00C7642A" w:rsidRDefault="00037CA6" w:rsidP="009F2078">
      <w:pPr>
        <w:tabs>
          <w:tab w:val="left" w:pos="360"/>
          <w:tab w:val="left" w:pos="720"/>
        </w:tabs>
        <w:ind w:left="720"/>
        <w:rPr>
          <w:rFonts w:ascii="Arial" w:hAnsi="Arial" w:cs="Arial"/>
          <w:sz w:val="16"/>
          <w:szCs w:val="16"/>
        </w:rPr>
      </w:pPr>
      <w:r w:rsidRPr="00C7642A">
        <w:rPr>
          <w:rFonts w:ascii="Arial" w:hAnsi="Arial" w:cs="Arial"/>
          <w:sz w:val="16"/>
          <w:szCs w:val="16"/>
        </w:rPr>
        <w:t>State University, AR  72467</w:t>
      </w:r>
    </w:p>
    <w:p w14:paraId="66704730" w14:textId="77777777" w:rsidR="00037CA6" w:rsidRPr="00C7642A" w:rsidRDefault="00CB299A" w:rsidP="009F2078">
      <w:pPr>
        <w:tabs>
          <w:tab w:val="left" w:pos="360"/>
          <w:tab w:val="left" w:pos="720"/>
        </w:tabs>
        <w:ind w:left="720"/>
        <w:rPr>
          <w:rFonts w:ascii="Arial" w:hAnsi="Arial" w:cs="Arial"/>
          <w:sz w:val="16"/>
          <w:szCs w:val="16"/>
        </w:rPr>
      </w:pPr>
      <w:r>
        <w:rPr>
          <w:rFonts w:ascii="Arial" w:hAnsi="Arial" w:cs="Arial"/>
          <w:sz w:val="16"/>
          <w:szCs w:val="16"/>
        </w:rPr>
        <w:t>gneal</w:t>
      </w:r>
      <w:r w:rsidR="00037CA6" w:rsidRPr="00C7642A">
        <w:rPr>
          <w:rFonts w:ascii="Arial" w:hAnsi="Arial" w:cs="Arial"/>
          <w:sz w:val="16"/>
          <w:szCs w:val="16"/>
        </w:rPr>
        <w:t>@astate.edu</w:t>
      </w:r>
    </w:p>
    <w:p w14:paraId="7C67D706" w14:textId="77777777" w:rsidR="00037CA6" w:rsidRPr="00C7642A" w:rsidRDefault="00CB299A" w:rsidP="009F2078">
      <w:pPr>
        <w:tabs>
          <w:tab w:val="left" w:pos="360"/>
          <w:tab w:val="left" w:pos="720"/>
        </w:tabs>
        <w:ind w:left="720"/>
        <w:rPr>
          <w:rFonts w:ascii="Arial" w:hAnsi="Arial" w:cs="Arial"/>
          <w:sz w:val="16"/>
          <w:szCs w:val="16"/>
        </w:rPr>
      </w:pPr>
      <w:r>
        <w:rPr>
          <w:rFonts w:ascii="Arial" w:hAnsi="Arial" w:cs="Arial"/>
          <w:sz w:val="16"/>
          <w:szCs w:val="16"/>
        </w:rPr>
        <w:t>(870) 972-2678</w:t>
      </w:r>
    </w:p>
    <w:permEnd w:id="2079617111"/>
    <w:p w14:paraId="36B0F22C" w14:textId="77777777" w:rsidR="002172AB" w:rsidRDefault="002172AB" w:rsidP="002172AB">
      <w:pPr>
        <w:tabs>
          <w:tab w:val="left" w:pos="360"/>
          <w:tab w:val="left" w:pos="720"/>
        </w:tabs>
        <w:spacing w:after="0" w:line="240" w:lineRule="auto"/>
        <w:rPr>
          <w:rFonts w:ascii="Cambria" w:hAnsi="Cambria" w:cs="Arial"/>
          <w:sz w:val="20"/>
          <w:szCs w:val="20"/>
        </w:rPr>
      </w:pPr>
    </w:p>
    <w:p w14:paraId="3D475887"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751C0503" w14:textId="77777777" w:rsidR="002172AB"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11.</w:t>
      </w:r>
      <w:r w:rsidR="003C334C">
        <w:rPr>
          <w:rFonts w:ascii="Cambria" w:hAnsi="Cambria" w:cs="Arial"/>
          <w:sz w:val="20"/>
          <w:szCs w:val="20"/>
        </w:rPr>
        <w:t xml:space="preserve"> </w:t>
      </w:r>
      <w:r w:rsidR="00AB5523" w:rsidRPr="00592A95">
        <w:rPr>
          <w:rFonts w:ascii="Cambria" w:hAnsi="Cambria" w:cs="Arial"/>
          <w:sz w:val="20"/>
          <w:szCs w:val="20"/>
        </w:rPr>
        <w:t>Proposed Starting Term/Year</w:t>
      </w:r>
    </w:p>
    <w:p w14:paraId="4EF9395A" w14:textId="77777777" w:rsidR="002172AB" w:rsidRDefault="00CC055E" w:rsidP="002172AB">
      <w:pPr>
        <w:tabs>
          <w:tab w:val="left" w:pos="360"/>
          <w:tab w:val="left" w:pos="720"/>
        </w:tabs>
        <w:spacing w:after="0" w:line="240" w:lineRule="auto"/>
        <w:rPr>
          <w:rFonts w:ascii="Cambria" w:hAnsi="Cambria" w:cs="Arial"/>
          <w:sz w:val="20"/>
          <w:szCs w:val="20"/>
        </w:rPr>
      </w:pPr>
      <w:permStart w:id="1897472875" w:edGrp="everyone"/>
      <w:r>
        <w:rPr>
          <w:rFonts w:ascii="Arial" w:hAnsi="Arial" w:cs="Arial"/>
          <w:sz w:val="16"/>
          <w:szCs w:val="16"/>
        </w:rPr>
        <w:t xml:space="preserve">Fall </w:t>
      </w:r>
      <w:r w:rsidR="00037CA6">
        <w:rPr>
          <w:rFonts w:ascii="Arial" w:hAnsi="Arial" w:cs="Arial"/>
          <w:sz w:val="16"/>
          <w:szCs w:val="16"/>
        </w:rPr>
        <w:t xml:space="preserve"> </w:t>
      </w:r>
      <w:r w:rsidR="00037CA6" w:rsidRPr="000834B7">
        <w:rPr>
          <w:rFonts w:ascii="Arial" w:hAnsi="Arial" w:cs="Arial"/>
          <w:sz w:val="16"/>
          <w:szCs w:val="16"/>
        </w:rPr>
        <w:t>201</w:t>
      </w:r>
      <w:r>
        <w:rPr>
          <w:rFonts w:ascii="Arial" w:hAnsi="Arial" w:cs="Arial"/>
          <w:sz w:val="16"/>
          <w:szCs w:val="16"/>
        </w:rPr>
        <w:t>5</w:t>
      </w:r>
      <w:permEnd w:id="1897472875"/>
    </w:p>
    <w:p w14:paraId="4A1A15E0"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65C60698" w14:textId="77777777" w:rsidR="002172AB"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12.</w:t>
      </w:r>
      <w:r w:rsidR="003C334C">
        <w:rPr>
          <w:rFonts w:ascii="Cambria" w:hAnsi="Cambria" w:cs="Arial"/>
          <w:sz w:val="20"/>
          <w:szCs w:val="20"/>
        </w:rPr>
        <w:t xml:space="preserve"> </w:t>
      </w:r>
      <w:r w:rsidR="00AB5523" w:rsidRPr="00592A95">
        <w:rPr>
          <w:rFonts w:ascii="Cambria" w:hAnsi="Cambria" w:cs="Arial"/>
          <w:sz w:val="20"/>
          <w:szCs w:val="20"/>
        </w:rPr>
        <w:t>Is this cour</w:t>
      </w:r>
      <w:r w:rsidR="002172AB">
        <w:rPr>
          <w:rFonts w:ascii="Cambria" w:hAnsi="Cambria" w:cs="Arial"/>
          <w:sz w:val="20"/>
          <w:szCs w:val="20"/>
        </w:rPr>
        <w:t xml:space="preserve">se in support of a new program? </w:t>
      </w:r>
      <w:permStart w:id="42866792" w:edGrp="everyone"/>
      <w:r w:rsidR="00CB299A">
        <w:rPr>
          <w:rFonts w:ascii="Arial" w:hAnsi="Arial" w:cs="Arial"/>
          <w:sz w:val="16"/>
          <w:szCs w:val="16"/>
        </w:rPr>
        <w:t>Yes</w:t>
      </w:r>
      <w:r w:rsidR="00037CA6">
        <w:rPr>
          <w:rFonts w:ascii="Arial" w:hAnsi="Arial" w:cs="Arial"/>
          <w:sz w:val="16"/>
          <w:szCs w:val="16"/>
        </w:rPr>
        <w:t>.</w:t>
      </w:r>
      <w:permEnd w:id="42866792"/>
    </w:p>
    <w:p w14:paraId="78F7D559" w14:textId="77777777" w:rsidR="00AB5523" w:rsidRDefault="00AB5523" w:rsidP="00001C04">
      <w:pPr>
        <w:tabs>
          <w:tab w:val="left" w:pos="360"/>
          <w:tab w:val="left" w:pos="720"/>
        </w:tabs>
        <w:spacing w:after="0" w:line="240" w:lineRule="auto"/>
        <w:rPr>
          <w:rFonts w:ascii="Cambria" w:hAnsi="Cambria" w:cs="Arial"/>
          <w:sz w:val="20"/>
          <w:szCs w:val="20"/>
        </w:rPr>
      </w:pPr>
      <w:r w:rsidRPr="00592A95">
        <w:rPr>
          <w:rFonts w:ascii="Cambria" w:hAnsi="Cambria" w:cs="Arial"/>
          <w:sz w:val="20"/>
          <w:szCs w:val="20"/>
        </w:rPr>
        <w:t xml:space="preserve">If yes, what program? </w:t>
      </w:r>
    </w:p>
    <w:p w14:paraId="56C0B942" w14:textId="77777777" w:rsidR="002172AB" w:rsidRDefault="00CB299A" w:rsidP="002172AB">
      <w:pPr>
        <w:tabs>
          <w:tab w:val="left" w:pos="360"/>
          <w:tab w:val="left" w:pos="720"/>
        </w:tabs>
        <w:spacing w:after="0" w:line="240" w:lineRule="auto"/>
        <w:rPr>
          <w:rFonts w:ascii="Cambria" w:hAnsi="Cambria" w:cs="Arial"/>
          <w:sz w:val="20"/>
          <w:szCs w:val="20"/>
        </w:rPr>
      </w:pPr>
      <w:permStart w:id="685711732" w:edGrp="everyone"/>
      <w:r>
        <w:rPr>
          <w:rFonts w:ascii="Cambria" w:hAnsi="Cambria" w:cs="Arial"/>
          <w:sz w:val="20"/>
          <w:szCs w:val="20"/>
        </w:rPr>
        <w:t>Special Education K-12</w:t>
      </w:r>
      <w:permEnd w:id="685711732"/>
    </w:p>
    <w:p w14:paraId="3A8FF19E" w14:textId="77777777" w:rsidR="002172AB" w:rsidRPr="00592A95" w:rsidRDefault="002172AB" w:rsidP="00001C04">
      <w:pPr>
        <w:tabs>
          <w:tab w:val="left" w:pos="360"/>
          <w:tab w:val="left" w:pos="720"/>
        </w:tabs>
        <w:spacing w:after="0" w:line="240" w:lineRule="auto"/>
        <w:rPr>
          <w:rFonts w:ascii="Cambria" w:hAnsi="Cambria" w:cs="Arial"/>
          <w:b/>
          <w:sz w:val="20"/>
          <w:szCs w:val="20"/>
        </w:rPr>
      </w:pPr>
    </w:p>
    <w:p w14:paraId="3F350FAB" w14:textId="77777777" w:rsidR="002172AB" w:rsidRDefault="00001C04" w:rsidP="00001C04">
      <w:pPr>
        <w:tabs>
          <w:tab w:val="left" w:pos="360"/>
        </w:tabs>
        <w:spacing w:after="0"/>
        <w:rPr>
          <w:rFonts w:ascii="Cambria" w:hAnsi="Cambria" w:cs="Arial"/>
          <w:sz w:val="20"/>
          <w:szCs w:val="20"/>
        </w:rPr>
      </w:pPr>
      <w:r>
        <w:rPr>
          <w:rFonts w:ascii="Cambria" w:hAnsi="Cambria" w:cs="Arial"/>
          <w:sz w:val="20"/>
          <w:szCs w:val="20"/>
        </w:rPr>
        <w:t>13.</w:t>
      </w:r>
      <w:r w:rsidR="003C334C">
        <w:rPr>
          <w:rFonts w:ascii="Cambria" w:hAnsi="Cambria" w:cs="Arial"/>
          <w:sz w:val="20"/>
          <w:szCs w:val="20"/>
        </w:rPr>
        <w:t xml:space="preserve"> </w:t>
      </w:r>
      <w:r w:rsidR="004072F1" w:rsidRPr="00001C04">
        <w:rPr>
          <w:rFonts w:ascii="Cambria" w:hAnsi="Cambria" w:cs="Arial"/>
          <w:sz w:val="20"/>
          <w:szCs w:val="20"/>
        </w:rPr>
        <w:t xml:space="preserve">Does this course replace a course being deleted? </w:t>
      </w:r>
      <w:permStart w:id="112205999" w:edGrp="everyone"/>
      <w:r w:rsidR="00037CA6">
        <w:rPr>
          <w:rFonts w:ascii="Arial" w:hAnsi="Arial" w:cs="Arial"/>
          <w:sz w:val="16"/>
          <w:szCs w:val="16"/>
        </w:rPr>
        <w:t xml:space="preserve">No </w:t>
      </w:r>
      <w:permEnd w:id="112205999"/>
    </w:p>
    <w:p w14:paraId="71A6E1B8" w14:textId="77777777" w:rsidR="002172AB" w:rsidRDefault="002172AB" w:rsidP="00001C04">
      <w:pPr>
        <w:tabs>
          <w:tab w:val="left" w:pos="360"/>
        </w:tabs>
        <w:spacing w:after="0"/>
        <w:rPr>
          <w:rFonts w:ascii="Cambria" w:hAnsi="Cambria" w:cs="Arial"/>
          <w:sz w:val="20"/>
          <w:szCs w:val="20"/>
        </w:rPr>
      </w:pPr>
      <w:r>
        <w:rPr>
          <w:rFonts w:ascii="Cambria" w:hAnsi="Cambria" w:cs="Arial"/>
          <w:sz w:val="20"/>
          <w:szCs w:val="20"/>
        </w:rPr>
        <w:t>If yes, what course?</w:t>
      </w:r>
    </w:p>
    <w:p w14:paraId="2A2E3E71" w14:textId="77777777" w:rsidR="002172AB" w:rsidRDefault="002172AB" w:rsidP="002172AB">
      <w:pPr>
        <w:tabs>
          <w:tab w:val="left" w:pos="360"/>
          <w:tab w:val="left" w:pos="720"/>
        </w:tabs>
        <w:spacing w:after="0" w:line="240" w:lineRule="auto"/>
        <w:rPr>
          <w:rFonts w:ascii="Cambria" w:hAnsi="Cambria" w:cs="Arial"/>
          <w:sz w:val="20"/>
          <w:szCs w:val="20"/>
        </w:rPr>
      </w:pPr>
      <w:permStart w:id="900676459" w:edGrp="everyone"/>
      <w:r w:rsidRPr="006E6FEC">
        <w:rPr>
          <w:rStyle w:val="PlaceholderText"/>
          <w:shd w:val="clear" w:color="auto" w:fill="D9D9D9"/>
        </w:rPr>
        <w:t>Enter text...</w:t>
      </w:r>
      <w:permEnd w:id="900676459"/>
    </w:p>
    <w:p w14:paraId="4B1E2C6C" w14:textId="77777777" w:rsidR="002172AB" w:rsidRDefault="002172AB" w:rsidP="00001C04">
      <w:pPr>
        <w:tabs>
          <w:tab w:val="left" w:pos="360"/>
        </w:tabs>
        <w:spacing w:after="0"/>
        <w:rPr>
          <w:rFonts w:ascii="Cambria" w:hAnsi="Cambria" w:cs="Arial"/>
          <w:sz w:val="20"/>
          <w:szCs w:val="20"/>
        </w:rPr>
      </w:pPr>
    </w:p>
    <w:p w14:paraId="5F9B0DFD" w14:textId="77777777" w:rsidR="002172AB" w:rsidRDefault="004072F1" w:rsidP="00001C04">
      <w:pPr>
        <w:tabs>
          <w:tab w:val="left" w:pos="360"/>
        </w:tabs>
        <w:spacing w:after="0"/>
        <w:rPr>
          <w:rFonts w:ascii="Cambria" w:hAnsi="Cambria" w:cs="Arial"/>
          <w:sz w:val="20"/>
          <w:szCs w:val="20"/>
        </w:rPr>
      </w:pPr>
      <w:r w:rsidRPr="00001C04">
        <w:rPr>
          <w:rFonts w:ascii="Cambria" w:hAnsi="Cambria" w:cs="Arial"/>
          <w:sz w:val="20"/>
          <w:szCs w:val="20"/>
        </w:rPr>
        <w:t xml:space="preserve">Has this course number been used in the past? </w:t>
      </w:r>
      <w:permStart w:id="1006190083" w:edGrp="everyone"/>
      <w:r w:rsidR="00037CA6">
        <w:rPr>
          <w:rFonts w:ascii="Arial" w:hAnsi="Arial" w:cs="Arial"/>
          <w:sz w:val="16"/>
          <w:szCs w:val="16"/>
        </w:rPr>
        <w:t xml:space="preserve">No </w:t>
      </w:r>
      <w:permEnd w:id="1006190083"/>
    </w:p>
    <w:p w14:paraId="5A748C2F" w14:textId="77777777" w:rsidR="004072F1" w:rsidRDefault="00FB00D4" w:rsidP="00001C04">
      <w:pPr>
        <w:tabs>
          <w:tab w:val="left" w:pos="360"/>
        </w:tabs>
        <w:spacing w:after="0"/>
        <w:rPr>
          <w:rFonts w:ascii="Cambria" w:hAnsi="Cambria" w:cs="Arial"/>
          <w:color w:val="FF0000"/>
          <w:sz w:val="20"/>
          <w:szCs w:val="20"/>
        </w:rPr>
      </w:pPr>
      <w:r w:rsidRPr="00001C04">
        <w:rPr>
          <w:rFonts w:ascii="Cambria" w:hAnsi="Cambria" w:cs="Arial"/>
          <w:i/>
          <w:color w:val="FF0000"/>
          <w:sz w:val="20"/>
          <w:szCs w:val="20"/>
        </w:rPr>
        <w:t>Submit</w:t>
      </w:r>
      <w:r w:rsidR="004072F1" w:rsidRPr="00001C04">
        <w:rPr>
          <w:rFonts w:ascii="Cambria" w:hAnsi="Cambria" w:cs="Arial"/>
          <w:i/>
          <w:color w:val="FF0000"/>
          <w:sz w:val="20"/>
          <w:szCs w:val="20"/>
        </w:rPr>
        <w:t xml:space="preserve"> Course Deletion Proposal-Bulletin Change Transmittal Form.</w:t>
      </w:r>
      <w:r w:rsidR="00D0686A" w:rsidRPr="00001C04">
        <w:rPr>
          <w:rFonts w:ascii="Cambria" w:hAnsi="Cambria" w:cs="Arial"/>
          <w:color w:val="FF0000"/>
          <w:sz w:val="20"/>
          <w:szCs w:val="20"/>
        </w:rPr>
        <w:t xml:space="preserve"> </w:t>
      </w:r>
    </w:p>
    <w:p w14:paraId="4432C8C8" w14:textId="77777777" w:rsidR="00B6203D" w:rsidRPr="00001C04" w:rsidRDefault="00B6203D" w:rsidP="00001C04">
      <w:pPr>
        <w:tabs>
          <w:tab w:val="left" w:pos="360"/>
        </w:tabs>
        <w:spacing w:after="0"/>
        <w:rPr>
          <w:rFonts w:ascii="Cambria" w:hAnsi="Cambria" w:cs="Arial"/>
          <w:sz w:val="20"/>
          <w:szCs w:val="20"/>
        </w:rPr>
      </w:pPr>
    </w:p>
    <w:p w14:paraId="6B4D7519" w14:textId="77777777" w:rsidR="00547433"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14.</w:t>
      </w:r>
      <w:r w:rsidR="003C334C">
        <w:rPr>
          <w:rFonts w:ascii="Cambria" w:hAnsi="Cambria" w:cs="Arial"/>
          <w:sz w:val="20"/>
          <w:szCs w:val="20"/>
        </w:rPr>
        <w:t xml:space="preserve"> </w:t>
      </w:r>
      <w:r w:rsidR="00A16BB1" w:rsidRPr="00592A95">
        <w:rPr>
          <w:rFonts w:ascii="Cambria" w:hAnsi="Cambria" w:cs="Arial"/>
          <w:sz w:val="20"/>
          <w:szCs w:val="20"/>
        </w:rPr>
        <w:t xml:space="preserve">Does this course affect another program? </w:t>
      </w:r>
      <w:permStart w:id="484013945" w:edGrp="everyone"/>
      <w:r w:rsidR="00E361DF">
        <w:rPr>
          <w:rFonts w:ascii="Arial" w:hAnsi="Arial" w:cs="Arial"/>
          <w:sz w:val="16"/>
          <w:szCs w:val="16"/>
        </w:rPr>
        <w:t>No.</w:t>
      </w:r>
      <w:permEnd w:id="484013945"/>
    </w:p>
    <w:p w14:paraId="1592351F" w14:textId="77777777" w:rsidR="00547433" w:rsidRDefault="00A16BB1" w:rsidP="00001C04">
      <w:pPr>
        <w:tabs>
          <w:tab w:val="left" w:pos="360"/>
          <w:tab w:val="left" w:pos="720"/>
        </w:tabs>
        <w:spacing w:after="0" w:line="240" w:lineRule="auto"/>
        <w:rPr>
          <w:rFonts w:ascii="Cambria" w:hAnsi="Cambria" w:cs="Arial"/>
          <w:sz w:val="20"/>
          <w:szCs w:val="20"/>
        </w:rPr>
      </w:pPr>
      <w:r w:rsidRPr="00592A95">
        <w:rPr>
          <w:rFonts w:ascii="Cambria" w:hAnsi="Cambria" w:cs="Arial"/>
          <w:sz w:val="20"/>
          <w:szCs w:val="20"/>
        </w:rPr>
        <w:t>If yes, provide contact information from the Dean, Department Head, and/or Program Director whose area this affects.</w:t>
      </w:r>
    </w:p>
    <w:p w14:paraId="250CB59D" w14:textId="77777777" w:rsidR="00CC055E" w:rsidRPr="00CC055E" w:rsidRDefault="00CC055E" w:rsidP="009F2078">
      <w:pPr>
        <w:tabs>
          <w:tab w:val="left" w:pos="0"/>
        </w:tabs>
        <w:rPr>
          <w:rFonts w:ascii="Times New Roman" w:eastAsia="Times New Roman" w:hAnsi="Times New Roman"/>
          <w:color w:val="000000"/>
          <w:sz w:val="24"/>
          <w:szCs w:val="24"/>
        </w:rPr>
      </w:pPr>
      <w:permStart w:id="591420709" w:edGrp="everyone"/>
      <w:r w:rsidRPr="00CC055E">
        <w:rPr>
          <w:rFonts w:ascii="Times New Roman" w:eastAsia="Times New Roman" w:hAnsi="Times New Roman"/>
          <w:color w:val="000000"/>
          <w:sz w:val="24"/>
          <w:szCs w:val="24"/>
        </w:rPr>
        <w:t xml:space="preserve">In accordance with the changes proposed by the State of Arkansas to propose an initial special education program, the School of Teacher Education and Leadership developed an undergraduate BSE K-12 Special Education program. This program will be administered by the special education faculty in the School of Teacher Education and Leadership. The course will be offered after prerequisites are completed. This course does not affect any other undergraduate program. Therefore, this course is needed to satisfy BSE degree requirements in the Special Education program. </w:t>
      </w:r>
    </w:p>
    <w:permEnd w:id="591420709"/>
    <w:p w14:paraId="73A00938" w14:textId="77777777" w:rsidR="00547433" w:rsidRDefault="00547433" w:rsidP="00547433">
      <w:pPr>
        <w:tabs>
          <w:tab w:val="left" w:pos="360"/>
          <w:tab w:val="left" w:pos="720"/>
        </w:tabs>
        <w:spacing w:after="0" w:line="240" w:lineRule="auto"/>
        <w:rPr>
          <w:rFonts w:ascii="Cambria" w:hAnsi="Cambria" w:cs="Arial"/>
          <w:sz w:val="20"/>
          <w:szCs w:val="20"/>
        </w:rPr>
      </w:pPr>
    </w:p>
    <w:p w14:paraId="5D8EAA98"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45336FCC" w14:textId="77777777" w:rsidR="00547433" w:rsidRDefault="00001C04" w:rsidP="00001C04">
      <w:pPr>
        <w:tabs>
          <w:tab w:val="left" w:pos="360"/>
          <w:tab w:val="left" w:pos="720"/>
        </w:tabs>
        <w:spacing w:after="0"/>
        <w:rPr>
          <w:rFonts w:ascii="Cambria" w:hAnsi="Cambria" w:cs="Arial"/>
          <w:sz w:val="20"/>
          <w:szCs w:val="20"/>
        </w:rPr>
      </w:pPr>
      <w:r>
        <w:rPr>
          <w:rFonts w:ascii="Cambria" w:hAnsi="Cambria" w:cs="Arial"/>
          <w:sz w:val="20"/>
          <w:szCs w:val="20"/>
        </w:rPr>
        <w:t>15.</w:t>
      </w:r>
      <w:r w:rsidR="003C334C">
        <w:rPr>
          <w:rFonts w:ascii="Cambria" w:hAnsi="Cambria" w:cs="Arial"/>
          <w:sz w:val="20"/>
          <w:szCs w:val="20"/>
        </w:rPr>
        <w:t xml:space="preserve"> </w:t>
      </w:r>
      <w:r w:rsidR="00473252" w:rsidRPr="00001C04">
        <w:rPr>
          <w:rFonts w:ascii="Cambria" w:hAnsi="Cambria" w:cs="Arial"/>
          <w:sz w:val="20"/>
          <w:szCs w:val="20"/>
        </w:rPr>
        <w:t>Justification should include:</w:t>
      </w:r>
    </w:p>
    <w:p w14:paraId="6154B222" w14:textId="77777777" w:rsidR="00473252" w:rsidRDefault="00001C04" w:rsidP="00001C04">
      <w:pPr>
        <w:tabs>
          <w:tab w:val="left" w:pos="360"/>
          <w:tab w:val="left" w:pos="720"/>
        </w:tabs>
        <w:spacing w:after="0"/>
        <w:rPr>
          <w:rFonts w:ascii="Cambria" w:hAnsi="Cambria" w:cs="Arial"/>
          <w:sz w:val="20"/>
          <w:szCs w:val="20"/>
        </w:rPr>
      </w:pPr>
      <w:r>
        <w:rPr>
          <w:rFonts w:ascii="Cambria" w:hAnsi="Cambria" w:cs="Arial"/>
          <w:sz w:val="20"/>
          <w:szCs w:val="20"/>
        </w:rPr>
        <w:t>a.</w:t>
      </w:r>
      <w:r w:rsidR="003C334C">
        <w:rPr>
          <w:rFonts w:ascii="Cambria" w:hAnsi="Cambria" w:cs="Arial"/>
          <w:sz w:val="20"/>
          <w:szCs w:val="20"/>
        </w:rPr>
        <w:t xml:space="preserve"> </w:t>
      </w:r>
      <w:r w:rsidR="00473252" w:rsidRPr="00592A95">
        <w:rPr>
          <w:rFonts w:ascii="Cambria" w:hAnsi="Cambria" w:cs="Arial"/>
          <w:sz w:val="20"/>
          <w:szCs w:val="20"/>
        </w:rPr>
        <w:t>Academic rationale and goals for the course (skills or level of knowledge stude</w:t>
      </w:r>
      <w:r w:rsidR="00547433">
        <w:rPr>
          <w:rFonts w:ascii="Cambria" w:hAnsi="Cambria" w:cs="Arial"/>
          <w:sz w:val="20"/>
          <w:szCs w:val="20"/>
        </w:rPr>
        <w:t>nts can be expected to attain)</w:t>
      </w:r>
    </w:p>
    <w:p w14:paraId="0942B811" w14:textId="77777777" w:rsidR="003626D3" w:rsidRPr="003626D3" w:rsidRDefault="003626D3" w:rsidP="009F2078">
      <w:pPr>
        <w:rPr>
          <w:rFonts w:ascii="Times New Roman" w:eastAsia="Times New Roman" w:hAnsi="Times New Roman"/>
          <w:sz w:val="24"/>
          <w:szCs w:val="24"/>
        </w:rPr>
      </w:pPr>
      <w:permStart w:id="1355022524" w:edGrp="everyone"/>
      <w:r>
        <w:rPr>
          <w:rFonts w:ascii="Times New Roman" w:eastAsia="Times New Roman" w:hAnsi="Times New Roman"/>
          <w:sz w:val="24"/>
          <w:szCs w:val="24"/>
        </w:rPr>
        <w:t>Exceptional</w:t>
      </w:r>
      <w:r w:rsidRPr="003626D3">
        <w:rPr>
          <w:rFonts w:ascii="Times New Roman" w:eastAsia="Times New Roman" w:hAnsi="Times New Roman"/>
          <w:sz w:val="24"/>
          <w:szCs w:val="24"/>
        </w:rPr>
        <w:t xml:space="preserve"> Educators at all levels are often called upon to be content experts in many areas while also providing accommodations and modifications for diverse students. The course will primarily focus on demonstrating knowledge of models, theories, philosophies, and research methods that form the basis for evidence-based practices in special education. This will include knowledge related to information sources, data collection, and data analysis strategies as well as how to foster environments supportive of continuous instructional improvement. Candidates will demonstrate the above competencies through the successful completion of a Collaborative Interdisciplinary Unit, individual lessons plans utilizing differentiated instruction, a Best Practices research paper and presentation, and a reflective blog analysis. Additionally, students will participate in several in-class and group assignments to meet other course requirements.</w:t>
      </w:r>
    </w:p>
    <w:p w14:paraId="5F9C255D" w14:textId="77777777" w:rsidR="00E361DF" w:rsidRPr="00CC055E" w:rsidRDefault="00E361DF" w:rsidP="00570714">
      <w:pPr>
        <w:tabs>
          <w:tab w:val="left" w:pos="360"/>
          <w:tab w:val="left" w:pos="720"/>
        </w:tabs>
        <w:spacing w:after="0" w:line="240" w:lineRule="auto"/>
        <w:rPr>
          <w:rFonts w:ascii="Times New Roman" w:eastAsia="Times New Roman" w:hAnsi="Times New Roman"/>
          <w:sz w:val="24"/>
          <w:szCs w:val="24"/>
        </w:rPr>
      </w:pPr>
    </w:p>
    <w:permEnd w:id="1355022524"/>
    <w:p w14:paraId="04523BAD" w14:textId="77777777" w:rsidR="00547433" w:rsidRDefault="00547433" w:rsidP="00547433">
      <w:pPr>
        <w:tabs>
          <w:tab w:val="left" w:pos="360"/>
          <w:tab w:val="left" w:pos="720"/>
        </w:tabs>
        <w:spacing w:after="0" w:line="240" w:lineRule="auto"/>
        <w:rPr>
          <w:rFonts w:ascii="Cambria" w:hAnsi="Cambria" w:cs="Arial"/>
          <w:sz w:val="20"/>
          <w:szCs w:val="20"/>
        </w:rPr>
      </w:pPr>
    </w:p>
    <w:p w14:paraId="61C81BFC" w14:textId="77777777" w:rsidR="00547433" w:rsidRPr="00592A95" w:rsidRDefault="00547433" w:rsidP="00001C04">
      <w:pPr>
        <w:tabs>
          <w:tab w:val="left" w:pos="360"/>
          <w:tab w:val="left" w:pos="720"/>
        </w:tabs>
        <w:spacing w:after="0"/>
        <w:rPr>
          <w:rFonts w:ascii="Cambria" w:hAnsi="Cambria" w:cs="Arial"/>
          <w:sz w:val="20"/>
          <w:szCs w:val="20"/>
        </w:rPr>
      </w:pPr>
    </w:p>
    <w:p w14:paraId="54E67EF8" w14:textId="77777777" w:rsidR="00547433" w:rsidRDefault="00001C04" w:rsidP="00001C04">
      <w:pPr>
        <w:tabs>
          <w:tab w:val="left" w:pos="360"/>
          <w:tab w:val="left" w:pos="810"/>
        </w:tabs>
        <w:spacing w:after="0"/>
        <w:rPr>
          <w:rFonts w:ascii="Cambria" w:hAnsi="Cambria" w:cs="Arial"/>
          <w:sz w:val="20"/>
          <w:szCs w:val="20"/>
        </w:rPr>
      </w:pPr>
      <w:r>
        <w:rPr>
          <w:rFonts w:ascii="Cambria" w:hAnsi="Cambria" w:cs="Arial"/>
          <w:sz w:val="20"/>
          <w:szCs w:val="20"/>
        </w:rPr>
        <w:t>b.</w:t>
      </w:r>
      <w:r w:rsidR="003C334C">
        <w:rPr>
          <w:rFonts w:ascii="Cambria" w:hAnsi="Cambria" w:cs="Arial"/>
          <w:sz w:val="20"/>
          <w:szCs w:val="20"/>
        </w:rPr>
        <w:t xml:space="preserve"> </w:t>
      </w:r>
      <w:r w:rsidR="00473252" w:rsidRPr="00001C04">
        <w:rPr>
          <w:rFonts w:ascii="Cambria" w:hAnsi="Cambria" w:cs="Arial"/>
          <w:sz w:val="20"/>
          <w:szCs w:val="20"/>
        </w:rPr>
        <w:t>How does the course fit with the mission established by the department for the curriculum?  If course is mandated by an accrediting or certifying agency, include the directive.</w:t>
      </w:r>
    </w:p>
    <w:p w14:paraId="29A1C391" w14:textId="77777777" w:rsidR="00ED075F" w:rsidRPr="007B2E40" w:rsidRDefault="007B2E40" w:rsidP="007B2E40">
      <w:pPr>
        <w:pStyle w:val="PlainText"/>
      </w:pPr>
      <w:permStart w:id="1531721733" w:edGrp="everyone"/>
      <w:r w:rsidRPr="007B2E40">
        <w:rPr>
          <w:rFonts w:ascii="Times New Roman" w:hAnsi="Times New Roman"/>
          <w:color w:val="000000"/>
        </w:rPr>
        <w:t xml:space="preserve">This course is a required course in Arkansas State University’s K-12 Special Education degree and licensure program. The B.S. Ed program is an approved program by the Arkansas State Department of Education and accredited by the Council for the Accreditation of Educator Preparation. Thus, the course content has been developed with reference to the licensure and accreditation standards for K-12 Special Education identified by </w:t>
      </w:r>
      <w:r w:rsidRPr="007B2E40">
        <w:rPr>
          <w:rFonts w:ascii="Times New Roman" w:hAnsi="Times New Roman"/>
          <w:color w:val="000000"/>
        </w:rPr>
        <w:lastRenderedPageBreak/>
        <w:t>the State of Arkansas, the Council for Exceptional Children, and the National Association for the Education of Young Children.  The mission of the College of Education is to develop educators who are prepared to function effectively in diverse educational settings with competencies that are instrumental to planning, implementing, assessing, and re-evaluating existing or proposed practices. In addition, the course has been developed to be congruent with the mission of the College of Education and Behavioral Science as a unit. Specifically, the course addresses the College’s commitment to families and communities, to research-based p</w:t>
      </w:r>
      <w:r>
        <w:rPr>
          <w:rFonts w:ascii="Times New Roman" w:hAnsi="Times New Roman"/>
          <w:color w:val="000000"/>
        </w:rPr>
        <w:t>ractices, and to social justice.</w:t>
      </w:r>
    </w:p>
    <w:permEnd w:id="1531721733"/>
    <w:p w14:paraId="3DD8527D" w14:textId="77777777" w:rsidR="00547433" w:rsidRDefault="00547433" w:rsidP="00547433">
      <w:pPr>
        <w:tabs>
          <w:tab w:val="left" w:pos="360"/>
          <w:tab w:val="left" w:pos="720"/>
        </w:tabs>
        <w:spacing w:after="0" w:line="240" w:lineRule="auto"/>
        <w:rPr>
          <w:rFonts w:ascii="Cambria" w:hAnsi="Cambria" w:cs="Arial"/>
          <w:sz w:val="20"/>
          <w:szCs w:val="20"/>
        </w:rPr>
      </w:pPr>
    </w:p>
    <w:p w14:paraId="2EE163D2" w14:textId="77777777" w:rsidR="00473252" w:rsidRPr="00001C04" w:rsidRDefault="00473252" w:rsidP="00001C04">
      <w:pPr>
        <w:tabs>
          <w:tab w:val="left" w:pos="360"/>
          <w:tab w:val="left" w:pos="810"/>
        </w:tabs>
        <w:spacing w:after="0"/>
        <w:rPr>
          <w:rFonts w:ascii="Cambria" w:hAnsi="Cambria" w:cs="Arial"/>
          <w:sz w:val="20"/>
          <w:szCs w:val="20"/>
        </w:rPr>
      </w:pPr>
    </w:p>
    <w:p w14:paraId="17BF4409" w14:textId="77777777" w:rsidR="00547433" w:rsidRDefault="00001C04" w:rsidP="00001C04">
      <w:pPr>
        <w:tabs>
          <w:tab w:val="left" w:pos="360"/>
          <w:tab w:val="left" w:pos="810"/>
        </w:tabs>
        <w:spacing w:after="0"/>
        <w:rPr>
          <w:rFonts w:ascii="Cambria" w:hAnsi="Cambria" w:cs="Arial"/>
          <w:sz w:val="20"/>
          <w:szCs w:val="20"/>
        </w:rPr>
      </w:pPr>
      <w:r>
        <w:rPr>
          <w:rFonts w:ascii="Cambria" w:hAnsi="Cambria" w:cs="Arial"/>
          <w:sz w:val="20"/>
          <w:szCs w:val="20"/>
        </w:rPr>
        <w:t>c.</w:t>
      </w:r>
      <w:r w:rsidR="003C334C">
        <w:rPr>
          <w:rFonts w:ascii="Cambria" w:hAnsi="Cambria" w:cs="Arial"/>
          <w:sz w:val="20"/>
          <w:szCs w:val="20"/>
        </w:rPr>
        <w:t xml:space="preserve"> </w:t>
      </w:r>
      <w:r w:rsidR="00473252" w:rsidRPr="00001C04">
        <w:rPr>
          <w:rFonts w:ascii="Cambria" w:hAnsi="Cambria" w:cs="Arial"/>
          <w:sz w:val="20"/>
          <w:szCs w:val="20"/>
        </w:rPr>
        <w:t xml:space="preserve">Student population served. </w:t>
      </w:r>
    </w:p>
    <w:p w14:paraId="1FA1D175" w14:textId="77777777" w:rsidR="00E361DF" w:rsidRPr="00A6431E" w:rsidRDefault="007B2E40" w:rsidP="009F2078">
      <w:pPr>
        <w:tabs>
          <w:tab w:val="left" w:pos="360"/>
        </w:tabs>
        <w:ind w:left="1080" w:hanging="360"/>
        <w:rPr>
          <w:rFonts w:ascii="Arial" w:hAnsi="Arial" w:cs="Arial"/>
          <w:sz w:val="16"/>
          <w:szCs w:val="16"/>
        </w:rPr>
      </w:pPr>
      <w:permStart w:id="1359951613" w:edGrp="everyone"/>
      <w:r w:rsidRPr="007B2E40">
        <w:t xml:space="preserve"> </w:t>
      </w:r>
      <w:r w:rsidR="00B038B8" w:rsidRPr="00BC0984">
        <w:t xml:space="preserve">Undergraduate students enrolled in the </w:t>
      </w:r>
      <w:r w:rsidR="00B038B8">
        <w:t>Special Education</w:t>
      </w:r>
      <w:r w:rsidR="00B038B8" w:rsidRPr="00BC0984">
        <w:t xml:space="preserve"> program who have met the course pre requisites at Arkansas State University</w:t>
      </w:r>
    </w:p>
    <w:permEnd w:id="1359951613"/>
    <w:p w14:paraId="1DED3439" w14:textId="77777777" w:rsidR="00547433" w:rsidRDefault="00547433" w:rsidP="00547433">
      <w:pPr>
        <w:tabs>
          <w:tab w:val="left" w:pos="360"/>
          <w:tab w:val="left" w:pos="720"/>
        </w:tabs>
        <w:spacing w:after="0" w:line="240" w:lineRule="auto"/>
        <w:rPr>
          <w:rFonts w:ascii="Cambria" w:hAnsi="Cambria" w:cs="Arial"/>
          <w:sz w:val="20"/>
          <w:szCs w:val="20"/>
        </w:rPr>
      </w:pPr>
    </w:p>
    <w:p w14:paraId="2FF92375" w14:textId="77777777" w:rsidR="00473252" w:rsidRPr="00001C04" w:rsidRDefault="00473252" w:rsidP="00001C04">
      <w:pPr>
        <w:tabs>
          <w:tab w:val="left" w:pos="360"/>
          <w:tab w:val="left" w:pos="810"/>
        </w:tabs>
        <w:spacing w:after="0"/>
        <w:rPr>
          <w:rFonts w:ascii="Cambria" w:hAnsi="Cambria" w:cs="Arial"/>
          <w:sz w:val="20"/>
          <w:szCs w:val="20"/>
        </w:rPr>
      </w:pPr>
    </w:p>
    <w:p w14:paraId="03D2148D" w14:textId="77777777" w:rsidR="00547433" w:rsidRDefault="00001C04" w:rsidP="00001C04">
      <w:pPr>
        <w:tabs>
          <w:tab w:val="left" w:pos="360"/>
          <w:tab w:val="left" w:pos="810"/>
        </w:tabs>
        <w:spacing w:after="0"/>
        <w:rPr>
          <w:rFonts w:ascii="Cambria" w:hAnsi="Cambria" w:cs="Arial"/>
          <w:sz w:val="20"/>
          <w:szCs w:val="20"/>
        </w:rPr>
      </w:pPr>
      <w:r>
        <w:rPr>
          <w:rFonts w:ascii="Cambria" w:hAnsi="Cambria" w:cs="Arial"/>
          <w:sz w:val="20"/>
          <w:szCs w:val="20"/>
        </w:rPr>
        <w:t>d.</w:t>
      </w:r>
      <w:r w:rsidR="003C334C">
        <w:rPr>
          <w:rFonts w:ascii="Cambria" w:hAnsi="Cambria" w:cs="Arial"/>
          <w:sz w:val="20"/>
          <w:szCs w:val="20"/>
        </w:rPr>
        <w:t xml:space="preserve"> </w:t>
      </w:r>
      <w:r w:rsidR="00473252" w:rsidRPr="00001C04">
        <w:rPr>
          <w:rFonts w:ascii="Cambria" w:hAnsi="Cambria" w:cs="Arial"/>
          <w:sz w:val="20"/>
          <w:szCs w:val="20"/>
        </w:rPr>
        <w:t>Rationale for the level of the course (lower, upper, or graduate).</w:t>
      </w:r>
    </w:p>
    <w:p w14:paraId="2D6B1EEB" w14:textId="77777777" w:rsidR="00547433" w:rsidRDefault="00B038B8" w:rsidP="00547433">
      <w:pPr>
        <w:tabs>
          <w:tab w:val="left" w:pos="360"/>
          <w:tab w:val="left" w:pos="720"/>
        </w:tabs>
        <w:spacing w:after="0" w:line="240" w:lineRule="auto"/>
        <w:rPr>
          <w:rFonts w:ascii="Cambria" w:hAnsi="Cambria" w:cs="Arial"/>
          <w:sz w:val="20"/>
          <w:szCs w:val="20"/>
        </w:rPr>
      </w:pPr>
      <w:permStart w:id="926221863" w:edGrp="everyone"/>
      <w:r w:rsidRPr="00B038B8">
        <w:rPr>
          <w:rFonts w:ascii="Times New Roman" w:eastAsia="Times New Roman" w:hAnsi="Times New Roman"/>
          <w:sz w:val="24"/>
          <w:szCs w:val="24"/>
        </w:rPr>
        <w:t>This course will be considered for upper level undergraduate students who demonstrate an appropriate knowledge base of the characteristics of individuals with exceptional learning needs. Candidates will be required to design learning environments and apply behavior management techniques for making positive changes to improve the student’s academic, s</w:t>
      </w:r>
      <w:r>
        <w:rPr>
          <w:rFonts w:ascii="Times New Roman" w:eastAsia="Times New Roman" w:hAnsi="Times New Roman"/>
          <w:sz w:val="24"/>
          <w:szCs w:val="24"/>
        </w:rPr>
        <w:t>ocial, and affective behaviors.</w:t>
      </w:r>
      <w:r w:rsidR="00E361DF" w:rsidRPr="001B0F71">
        <w:rPr>
          <w:rFonts w:ascii="Arial" w:hAnsi="Arial" w:cs="Arial"/>
          <w:sz w:val="16"/>
          <w:szCs w:val="16"/>
        </w:rPr>
        <w:t>.</w:t>
      </w:r>
      <w:permEnd w:id="926221863"/>
    </w:p>
    <w:p w14:paraId="018DF1F8" w14:textId="77777777" w:rsidR="00473252" w:rsidRPr="00001C04" w:rsidRDefault="00473252" w:rsidP="00001C04">
      <w:pPr>
        <w:tabs>
          <w:tab w:val="left" w:pos="360"/>
          <w:tab w:val="left" w:pos="810"/>
        </w:tabs>
        <w:spacing w:after="0"/>
        <w:rPr>
          <w:rFonts w:ascii="Cambria" w:hAnsi="Cambria" w:cs="Arial"/>
          <w:sz w:val="20"/>
          <w:szCs w:val="20"/>
        </w:rPr>
      </w:pPr>
    </w:p>
    <w:p w14:paraId="3D886D58" w14:textId="77777777" w:rsidR="00547433" w:rsidRDefault="00001C04" w:rsidP="00001C04">
      <w:pPr>
        <w:tabs>
          <w:tab w:val="left" w:pos="360"/>
          <w:tab w:val="left" w:pos="720"/>
        </w:tabs>
        <w:spacing w:after="0"/>
        <w:rPr>
          <w:rFonts w:ascii="Cambria" w:hAnsi="Cambria" w:cs="Arial"/>
          <w:sz w:val="20"/>
          <w:szCs w:val="20"/>
        </w:rPr>
      </w:pPr>
      <w:r>
        <w:rPr>
          <w:rFonts w:ascii="Cambria" w:hAnsi="Cambria" w:cs="Arial"/>
          <w:sz w:val="20"/>
          <w:szCs w:val="20"/>
        </w:rPr>
        <w:t>16.</w:t>
      </w:r>
      <w:r w:rsidR="003C334C">
        <w:rPr>
          <w:rFonts w:ascii="Cambria" w:hAnsi="Cambria" w:cs="Arial"/>
          <w:sz w:val="20"/>
          <w:szCs w:val="20"/>
        </w:rPr>
        <w:t xml:space="preserve"> </w:t>
      </w:r>
      <w:r w:rsidR="00473252" w:rsidRPr="00001C04">
        <w:rPr>
          <w:rFonts w:ascii="Cambria" w:hAnsi="Cambria" w:cs="Arial"/>
          <w:sz w:val="20"/>
          <w:szCs w:val="20"/>
        </w:rPr>
        <w:t>Outline (The course outline should be topical by weeks and should be sufficient in detail to allow for judgment of the content of the course.)</w:t>
      </w:r>
    </w:p>
    <w:p w14:paraId="35D78FEE" w14:textId="77777777" w:rsidR="003626D3" w:rsidRPr="00F00379" w:rsidRDefault="00722221" w:rsidP="00570714">
      <w:pPr>
        <w:tabs>
          <w:tab w:val="left" w:pos="360"/>
          <w:tab w:val="left" w:pos="720"/>
        </w:tabs>
        <w:ind w:left="720"/>
        <w:rPr>
          <w:rFonts w:ascii="Arial" w:hAnsi="Arial" w:cs="Arial"/>
          <w:sz w:val="16"/>
          <w:szCs w:val="16"/>
        </w:rPr>
      </w:pPr>
      <w:permStart w:id="149895071" w:edGrp="everyone"/>
      <w:r>
        <w:rPr>
          <w:rFonts w:ascii="Arial" w:hAnsi="Arial" w:cs="Arial"/>
          <w:sz w:val="16"/>
          <w:szCs w:val="16"/>
        </w:rPr>
        <w:t xml:space="preserve"> </w:t>
      </w:r>
    </w:p>
    <w:tbl>
      <w:tblPr>
        <w:tblW w:w="10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6189"/>
        <w:gridCol w:w="2903"/>
      </w:tblGrid>
      <w:tr w:rsidR="003626D3" w:rsidRPr="00C53A5D" w14:paraId="7AB68DAC" w14:textId="77777777" w:rsidTr="009F2078">
        <w:trPr>
          <w:trHeight w:val="308"/>
        </w:trPr>
        <w:tc>
          <w:tcPr>
            <w:tcW w:w="1345" w:type="dxa"/>
            <w:shd w:val="clear" w:color="auto" w:fill="BFBFBF"/>
          </w:tcPr>
          <w:p w14:paraId="29B95CED" w14:textId="77777777" w:rsidR="003626D3" w:rsidRPr="003626D3" w:rsidRDefault="003626D3" w:rsidP="003626D3">
            <w:pPr>
              <w:spacing w:after="0" w:line="240" w:lineRule="auto"/>
              <w:jc w:val="center"/>
              <w:rPr>
                <w:rFonts w:ascii="Times New Roman" w:eastAsia="Times New Roman" w:hAnsi="Times New Roman"/>
                <w:color w:val="000000"/>
                <w:sz w:val="24"/>
                <w:szCs w:val="24"/>
              </w:rPr>
            </w:pPr>
            <w:r w:rsidRPr="003626D3">
              <w:rPr>
                <w:rFonts w:ascii="Times New Roman" w:eastAsia="Times New Roman" w:hAnsi="Times New Roman"/>
                <w:color w:val="000000"/>
                <w:sz w:val="24"/>
                <w:szCs w:val="24"/>
              </w:rPr>
              <w:t xml:space="preserve">Week </w:t>
            </w:r>
          </w:p>
        </w:tc>
        <w:tc>
          <w:tcPr>
            <w:tcW w:w="6189" w:type="dxa"/>
            <w:shd w:val="clear" w:color="auto" w:fill="BFBFBF"/>
          </w:tcPr>
          <w:p w14:paraId="472EC42B" w14:textId="77777777" w:rsidR="003626D3" w:rsidRPr="003626D3" w:rsidRDefault="003626D3" w:rsidP="003626D3">
            <w:pPr>
              <w:tabs>
                <w:tab w:val="center" w:pos="1413"/>
                <w:tab w:val="right" w:pos="2826"/>
              </w:tabs>
              <w:spacing w:after="0" w:line="240" w:lineRule="auto"/>
              <w:rPr>
                <w:rFonts w:ascii="Times New Roman" w:eastAsia="Times New Roman" w:hAnsi="Times New Roman"/>
                <w:color w:val="000000"/>
                <w:sz w:val="24"/>
                <w:szCs w:val="24"/>
              </w:rPr>
            </w:pPr>
            <w:r w:rsidRPr="003626D3">
              <w:rPr>
                <w:rFonts w:ascii="Times New Roman" w:eastAsia="Times New Roman" w:hAnsi="Times New Roman"/>
                <w:color w:val="000000"/>
                <w:sz w:val="24"/>
                <w:szCs w:val="24"/>
              </w:rPr>
              <w:tab/>
              <w:t xml:space="preserve">                             Topic </w:t>
            </w:r>
            <w:r w:rsidRPr="003626D3">
              <w:rPr>
                <w:rFonts w:ascii="Times New Roman" w:eastAsia="Times New Roman" w:hAnsi="Times New Roman"/>
                <w:color w:val="000000"/>
                <w:sz w:val="24"/>
                <w:szCs w:val="24"/>
              </w:rPr>
              <w:tab/>
            </w:r>
          </w:p>
          <w:p w14:paraId="682877D1" w14:textId="77777777" w:rsidR="003626D3" w:rsidRPr="003626D3" w:rsidRDefault="003626D3" w:rsidP="003626D3">
            <w:pPr>
              <w:spacing w:after="0" w:line="240" w:lineRule="auto"/>
              <w:jc w:val="center"/>
              <w:rPr>
                <w:rFonts w:ascii="Times New Roman" w:eastAsia="Times New Roman" w:hAnsi="Times New Roman"/>
                <w:color w:val="000000"/>
                <w:sz w:val="24"/>
                <w:szCs w:val="24"/>
              </w:rPr>
            </w:pPr>
            <w:r w:rsidRPr="003626D3">
              <w:rPr>
                <w:rFonts w:ascii="Times New Roman" w:eastAsia="Times New Roman" w:hAnsi="Times New Roman"/>
                <w:color w:val="000000"/>
                <w:sz w:val="24"/>
                <w:szCs w:val="24"/>
              </w:rPr>
              <w:t>Assigned Reading</w:t>
            </w:r>
          </w:p>
        </w:tc>
        <w:tc>
          <w:tcPr>
            <w:tcW w:w="2903" w:type="dxa"/>
            <w:shd w:val="clear" w:color="auto" w:fill="BFBFBF"/>
          </w:tcPr>
          <w:p w14:paraId="738970BA" w14:textId="77777777" w:rsidR="003626D3" w:rsidRPr="003626D3" w:rsidRDefault="003626D3" w:rsidP="003626D3">
            <w:pPr>
              <w:spacing w:after="0" w:line="240" w:lineRule="auto"/>
              <w:jc w:val="center"/>
              <w:rPr>
                <w:rFonts w:ascii="Times New Roman" w:eastAsia="Times New Roman" w:hAnsi="Times New Roman"/>
                <w:color w:val="000000"/>
                <w:sz w:val="24"/>
                <w:szCs w:val="24"/>
              </w:rPr>
            </w:pPr>
            <w:r w:rsidRPr="003626D3">
              <w:rPr>
                <w:rFonts w:ascii="Times New Roman" w:eastAsia="Times New Roman" w:hAnsi="Times New Roman"/>
                <w:color w:val="000000"/>
                <w:sz w:val="24"/>
                <w:szCs w:val="24"/>
              </w:rPr>
              <w:t>Assignment  Due</w:t>
            </w:r>
          </w:p>
        </w:tc>
      </w:tr>
      <w:tr w:rsidR="003626D3" w:rsidRPr="00C53A5D" w14:paraId="66F3851B" w14:textId="77777777" w:rsidTr="009F2078">
        <w:trPr>
          <w:trHeight w:val="308"/>
        </w:trPr>
        <w:tc>
          <w:tcPr>
            <w:tcW w:w="1345" w:type="dxa"/>
          </w:tcPr>
          <w:p w14:paraId="4865F44C" w14:textId="77777777" w:rsidR="003626D3" w:rsidRPr="003626D3" w:rsidRDefault="003626D3"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1</w:t>
            </w:r>
          </w:p>
        </w:tc>
        <w:tc>
          <w:tcPr>
            <w:tcW w:w="6189" w:type="dxa"/>
          </w:tcPr>
          <w:p w14:paraId="0A59E858" w14:textId="77777777" w:rsidR="003626D3" w:rsidRPr="003626D3" w:rsidRDefault="003626D3"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 xml:space="preserve">Introduction to Integrated Curriculum and Interdisciplinary Thematic Units   </w:t>
            </w:r>
          </w:p>
        </w:tc>
        <w:tc>
          <w:tcPr>
            <w:tcW w:w="2903" w:type="dxa"/>
          </w:tcPr>
          <w:p w14:paraId="36333E8D" w14:textId="77777777" w:rsidR="003626D3" w:rsidRPr="003626D3" w:rsidRDefault="003626D3"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 xml:space="preserve">First Day Assignment </w:t>
            </w:r>
          </w:p>
        </w:tc>
      </w:tr>
      <w:tr w:rsidR="003626D3" w:rsidRPr="00C53A5D" w14:paraId="35FB8AB0" w14:textId="77777777" w:rsidTr="009F2078">
        <w:trPr>
          <w:trHeight w:val="308"/>
        </w:trPr>
        <w:tc>
          <w:tcPr>
            <w:tcW w:w="1345" w:type="dxa"/>
          </w:tcPr>
          <w:p w14:paraId="27464D81" w14:textId="77777777" w:rsidR="003626D3" w:rsidRPr="003626D3" w:rsidRDefault="003626D3"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2</w:t>
            </w:r>
          </w:p>
        </w:tc>
        <w:tc>
          <w:tcPr>
            <w:tcW w:w="6189" w:type="dxa"/>
          </w:tcPr>
          <w:p w14:paraId="4F180888" w14:textId="77777777" w:rsidR="003626D3" w:rsidRPr="003626D3" w:rsidRDefault="003626D3"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 xml:space="preserve">Understanding Your Students  </w:t>
            </w:r>
          </w:p>
        </w:tc>
        <w:tc>
          <w:tcPr>
            <w:tcW w:w="2903" w:type="dxa"/>
          </w:tcPr>
          <w:p w14:paraId="680C2BDC" w14:textId="77777777" w:rsidR="003626D3" w:rsidRPr="003626D3" w:rsidRDefault="003626D3" w:rsidP="003626D3">
            <w:pPr>
              <w:spacing w:after="0" w:line="240" w:lineRule="auto"/>
              <w:jc w:val="center"/>
              <w:rPr>
                <w:rFonts w:ascii="Times New Roman" w:eastAsia="Times New Roman" w:hAnsi="Times New Roman"/>
                <w:sz w:val="24"/>
                <w:szCs w:val="24"/>
              </w:rPr>
            </w:pPr>
          </w:p>
        </w:tc>
      </w:tr>
      <w:tr w:rsidR="003626D3" w:rsidRPr="00C53A5D" w14:paraId="143CE893" w14:textId="77777777" w:rsidTr="009F2078">
        <w:trPr>
          <w:trHeight w:val="308"/>
        </w:trPr>
        <w:tc>
          <w:tcPr>
            <w:tcW w:w="1345" w:type="dxa"/>
          </w:tcPr>
          <w:p w14:paraId="0E044DC5" w14:textId="77777777" w:rsidR="003626D3" w:rsidRPr="003626D3" w:rsidRDefault="003626D3"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3</w:t>
            </w:r>
          </w:p>
        </w:tc>
        <w:tc>
          <w:tcPr>
            <w:tcW w:w="6189" w:type="dxa"/>
          </w:tcPr>
          <w:p w14:paraId="56282B26" w14:textId="77777777" w:rsidR="003626D3" w:rsidRPr="003626D3" w:rsidRDefault="003626D3"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 xml:space="preserve">Adapting to Individual Differences </w:t>
            </w:r>
          </w:p>
        </w:tc>
        <w:tc>
          <w:tcPr>
            <w:tcW w:w="2903" w:type="dxa"/>
          </w:tcPr>
          <w:p w14:paraId="5E0C2D90" w14:textId="77777777" w:rsidR="003626D3" w:rsidRPr="003626D3" w:rsidRDefault="003626D3" w:rsidP="003626D3">
            <w:pPr>
              <w:spacing w:after="0" w:line="240" w:lineRule="auto"/>
              <w:jc w:val="center"/>
              <w:rPr>
                <w:rFonts w:ascii="Times New Roman" w:eastAsia="Times New Roman" w:hAnsi="Times New Roman"/>
                <w:sz w:val="24"/>
                <w:szCs w:val="24"/>
              </w:rPr>
            </w:pPr>
          </w:p>
        </w:tc>
      </w:tr>
      <w:tr w:rsidR="003626D3" w:rsidRPr="00C53A5D" w14:paraId="0FD1F26D" w14:textId="77777777" w:rsidTr="009F2078">
        <w:trPr>
          <w:trHeight w:val="308"/>
        </w:trPr>
        <w:tc>
          <w:tcPr>
            <w:tcW w:w="1345" w:type="dxa"/>
          </w:tcPr>
          <w:p w14:paraId="7FB2FB28" w14:textId="77777777" w:rsidR="003626D3" w:rsidRPr="003626D3" w:rsidRDefault="003626D3"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4</w:t>
            </w:r>
          </w:p>
          <w:p w14:paraId="105A30BC" w14:textId="77777777" w:rsidR="003626D3" w:rsidRPr="003626D3" w:rsidRDefault="003626D3" w:rsidP="003626D3">
            <w:pPr>
              <w:spacing w:after="0" w:line="240" w:lineRule="auto"/>
              <w:jc w:val="center"/>
              <w:rPr>
                <w:rFonts w:ascii="Times New Roman" w:eastAsia="Times New Roman" w:hAnsi="Times New Roman"/>
                <w:sz w:val="24"/>
                <w:szCs w:val="24"/>
              </w:rPr>
            </w:pPr>
          </w:p>
        </w:tc>
        <w:tc>
          <w:tcPr>
            <w:tcW w:w="6189" w:type="dxa"/>
          </w:tcPr>
          <w:p w14:paraId="6F0C51DE" w14:textId="77777777" w:rsidR="003626D3" w:rsidRPr="003626D3" w:rsidRDefault="003626D3"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 xml:space="preserve">Backwards Design: Beginning with the End in Mind </w:t>
            </w:r>
          </w:p>
        </w:tc>
        <w:tc>
          <w:tcPr>
            <w:tcW w:w="2903" w:type="dxa"/>
          </w:tcPr>
          <w:p w14:paraId="46ADACFB" w14:textId="77777777" w:rsidR="003626D3" w:rsidRPr="003626D3" w:rsidRDefault="003626D3"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Best Practices in Integrating Curriculum-Research Paper and Presentation</w:t>
            </w:r>
          </w:p>
        </w:tc>
      </w:tr>
      <w:tr w:rsidR="003626D3" w:rsidRPr="00C53A5D" w14:paraId="2214424F" w14:textId="77777777" w:rsidTr="009F2078">
        <w:trPr>
          <w:trHeight w:val="308"/>
        </w:trPr>
        <w:tc>
          <w:tcPr>
            <w:tcW w:w="1345" w:type="dxa"/>
          </w:tcPr>
          <w:p w14:paraId="044DFFE4" w14:textId="77777777" w:rsidR="003626D3" w:rsidRPr="003626D3" w:rsidRDefault="003626D3"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5</w:t>
            </w:r>
          </w:p>
          <w:p w14:paraId="3F5E7B76" w14:textId="77777777" w:rsidR="003626D3" w:rsidRPr="003626D3" w:rsidRDefault="003626D3" w:rsidP="003626D3">
            <w:pPr>
              <w:tabs>
                <w:tab w:val="left" w:pos="262"/>
                <w:tab w:val="center" w:pos="564"/>
              </w:tabs>
              <w:spacing w:after="0" w:line="240" w:lineRule="auto"/>
              <w:rPr>
                <w:rFonts w:ascii="Times New Roman" w:eastAsia="Times New Roman" w:hAnsi="Times New Roman"/>
                <w:sz w:val="24"/>
                <w:szCs w:val="24"/>
              </w:rPr>
            </w:pPr>
          </w:p>
        </w:tc>
        <w:tc>
          <w:tcPr>
            <w:tcW w:w="6189" w:type="dxa"/>
          </w:tcPr>
          <w:p w14:paraId="26B32919" w14:textId="77777777" w:rsidR="003626D3" w:rsidRPr="003626D3" w:rsidRDefault="003626D3"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 xml:space="preserve">Initiating an Interdisciplinary Thematic Unit </w:t>
            </w:r>
          </w:p>
        </w:tc>
        <w:tc>
          <w:tcPr>
            <w:tcW w:w="2903" w:type="dxa"/>
          </w:tcPr>
          <w:p w14:paraId="423C65A5" w14:textId="77777777" w:rsidR="003626D3" w:rsidRPr="003626D3" w:rsidRDefault="003626D3" w:rsidP="003626D3">
            <w:pPr>
              <w:spacing w:after="0" w:line="240" w:lineRule="auto"/>
              <w:jc w:val="center"/>
              <w:rPr>
                <w:rFonts w:ascii="Times New Roman" w:eastAsia="Times New Roman" w:hAnsi="Times New Roman"/>
                <w:sz w:val="24"/>
                <w:szCs w:val="24"/>
              </w:rPr>
            </w:pPr>
          </w:p>
        </w:tc>
      </w:tr>
      <w:tr w:rsidR="003626D3" w:rsidRPr="00C53A5D" w14:paraId="7F63E265" w14:textId="77777777" w:rsidTr="009F2078">
        <w:trPr>
          <w:trHeight w:val="308"/>
        </w:trPr>
        <w:tc>
          <w:tcPr>
            <w:tcW w:w="1345" w:type="dxa"/>
          </w:tcPr>
          <w:p w14:paraId="7E40A298" w14:textId="77777777" w:rsidR="003626D3" w:rsidRPr="003626D3" w:rsidRDefault="003626D3"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6</w:t>
            </w:r>
          </w:p>
          <w:p w14:paraId="10AA8F84" w14:textId="77777777" w:rsidR="003626D3" w:rsidRPr="003626D3" w:rsidRDefault="003626D3" w:rsidP="003626D3">
            <w:pPr>
              <w:spacing w:after="0" w:line="240" w:lineRule="auto"/>
              <w:jc w:val="center"/>
              <w:rPr>
                <w:rFonts w:ascii="Times New Roman" w:eastAsia="Times New Roman" w:hAnsi="Times New Roman"/>
                <w:sz w:val="24"/>
                <w:szCs w:val="24"/>
              </w:rPr>
            </w:pPr>
          </w:p>
        </w:tc>
        <w:tc>
          <w:tcPr>
            <w:tcW w:w="6189" w:type="dxa"/>
          </w:tcPr>
          <w:p w14:paraId="7A507CD0" w14:textId="77777777" w:rsidR="003626D3" w:rsidRPr="003626D3" w:rsidRDefault="003626D3"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 xml:space="preserve">Initiating an Interdisciplinary Thematic Unit </w:t>
            </w:r>
          </w:p>
        </w:tc>
        <w:tc>
          <w:tcPr>
            <w:tcW w:w="2903" w:type="dxa"/>
          </w:tcPr>
          <w:p w14:paraId="7CD12ACD" w14:textId="77777777" w:rsidR="003626D3" w:rsidRPr="003626D3" w:rsidRDefault="003626D3" w:rsidP="003626D3">
            <w:pPr>
              <w:spacing w:after="0" w:line="240" w:lineRule="auto"/>
              <w:jc w:val="center"/>
              <w:rPr>
                <w:rFonts w:ascii="Times New Roman" w:eastAsia="Times New Roman" w:hAnsi="Times New Roman"/>
                <w:sz w:val="24"/>
                <w:szCs w:val="24"/>
              </w:rPr>
            </w:pPr>
          </w:p>
        </w:tc>
      </w:tr>
      <w:tr w:rsidR="003626D3" w:rsidRPr="00C53A5D" w14:paraId="7018A40D" w14:textId="77777777" w:rsidTr="009F2078">
        <w:trPr>
          <w:trHeight w:val="308"/>
        </w:trPr>
        <w:tc>
          <w:tcPr>
            <w:tcW w:w="1345" w:type="dxa"/>
          </w:tcPr>
          <w:p w14:paraId="35F13A7F" w14:textId="77777777" w:rsidR="003626D3" w:rsidRPr="003626D3" w:rsidRDefault="003626D3"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7</w:t>
            </w:r>
          </w:p>
          <w:p w14:paraId="025DF315" w14:textId="77777777" w:rsidR="003626D3" w:rsidRPr="003626D3" w:rsidRDefault="003626D3" w:rsidP="003626D3">
            <w:pPr>
              <w:spacing w:after="0" w:line="240" w:lineRule="auto"/>
              <w:jc w:val="center"/>
              <w:rPr>
                <w:rFonts w:ascii="Times New Roman" w:eastAsia="Times New Roman" w:hAnsi="Times New Roman"/>
                <w:sz w:val="24"/>
                <w:szCs w:val="24"/>
              </w:rPr>
            </w:pPr>
          </w:p>
        </w:tc>
        <w:tc>
          <w:tcPr>
            <w:tcW w:w="6189" w:type="dxa"/>
          </w:tcPr>
          <w:p w14:paraId="6943110B" w14:textId="77777777" w:rsidR="003626D3" w:rsidRPr="003626D3" w:rsidRDefault="003626D3"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 xml:space="preserve">Developing Objectives </w:t>
            </w:r>
          </w:p>
        </w:tc>
        <w:tc>
          <w:tcPr>
            <w:tcW w:w="2903" w:type="dxa"/>
          </w:tcPr>
          <w:p w14:paraId="4CF1B77A" w14:textId="77777777" w:rsidR="003626D3" w:rsidRPr="003626D3" w:rsidRDefault="003626D3"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 xml:space="preserve">Individual Lesson Plan </w:t>
            </w:r>
          </w:p>
        </w:tc>
      </w:tr>
      <w:tr w:rsidR="003626D3" w:rsidRPr="00C53A5D" w14:paraId="6C0CA5A6" w14:textId="77777777" w:rsidTr="009F2078">
        <w:trPr>
          <w:trHeight w:val="308"/>
        </w:trPr>
        <w:tc>
          <w:tcPr>
            <w:tcW w:w="1345" w:type="dxa"/>
          </w:tcPr>
          <w:p w14:paraId="7C5A73AA" w14:textId="77777777" w:rsidR="003626D3" w:rsidRPr="003626D3" w:rsidRDefault="003626D3"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8</w:t>
            </w:r>
          </w:p>
          <w:p w14:paraId="35144528" w14:textId="77777777" w:rsidR="003626D3" w:rsidRPr="003626D3" w:rsidRDefault="003626D3" w:rsidP="003626D3">
            <w:pPr>
              <w:spacing w:after="0" w:line="240" w:lineRule="auto"/>
              <w:jc w:val="center"/>
              <w:rPr>
                <w:rFonts w:ascii="Times New Roman" w:eastAsia="Times New Roman" w:hAnsi="Times New Roman"/>
                <w:sz w:val="24"/>
                <w:szCs w:val="24"/>
              </w:rPr>
            </w:pPr>
          </w:p>
        </w:tc>
        <w:tc>
          <w:tcPr>
            <w:tcW w:w="6189" w:type="dxa"/>
          </w:tcPr>
          <w:p w14:paraId="65ADE7DF" w14:textId="77777777" w:rsidR="003626D3" w:rsidRPr="003626D3" w:rsidRDefault="003626D3"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 xml:space="preserve">Assessing Student Learning </w:t>
            </w:r>
          </w:p>
        </w:tc>
        <w:tc>
          <w:tcPr>
            <w:tcW w:w="2903" w:type="dxa"/>
          </w:tcPr>
          <w:p w14:paraId="5BA535C5" w14:textId="77777777" w:rsidR="003626D3" w:rsidRPr="003626D3" w:rsidRDefault="003626D3" w:rsidP="003626D3">
            <w:pPr>
              <w:spacing w:after="0" w:line="240" w:lineRule="auto"/>
              <w:jc w:val="center"/>
              <w:rPr>
                <w:rFonts w:ascii="Times New Roman" w:eastAsia="Times New Roman" w:hAnsi="Times New Roman"/>
                <w:sz w:val="24"/>
                <w:szCs w:val="24"/>
              </w:rPr>
            </w:pPr>
          </w:p>
        </w:tc>
      </w:tr>
      <w:tr w:rsidR="003626D3" w:rsidRPr="00C53A5D" w14:paraId="657F20BC" w14:textId="77777777" w:rsidTr="009F2078">
        <w:trPr>
          <w:trHeight w:val="308"/>
        </w:trPr>
        <w:tc>
          <w:tcPr>
            <w:tcW w:w="1345" w:type="dxa"/>
          </w:tcPr>
          <w:p w14:paraId="3C3BBE67" w14:textId="77777777" w:rsidR="003626D3" w:rsidRPr="003626D3" w:rsidRDefault="003626D3"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9</w:t>
            </w:r>
          </w:p>
          <w:p w14:paraId="5B043AE0" w14:textId="77777777" w:rsidR="003626D3" w:rsidRPr="003626D3" w:rsidRDefault="003626D3" w:rsidP="003626D3">
            <w:pPr>
              <w:spacing w:after="0" w:line="240" w:lineRule="auto"/>
              <w:jc w:val="center"/>
              <w:rPr>
                <w:rFonts w:ascii="Times New Roman" w:eastAsia="Times New Roman" w:hAnsi="Times New Roman"/>
                <w:sz w:val="24"/>
                <w:szCs w:val="24"/>
              </w:rPr>
            </w:pPr>
          </w:p>
        </w:tc>
        <w:tc>
          <w:tcPr>
            <w:tcW w:w="6189" w:type="dxa"/>
          </w:tcPr>
          <w:p w14:paraId="4C538BD3" w14:textId="77777777" w:rsidR="003626D3" w:rsidRPr="003626D3" w:rsidRDefault="003626D3"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What Does a Good Rubric Look Like?</w:t>
            </w:r>
          </w:p>
        </w:tc>
        <w:tc>
          <w:tcPr>
            <w:tcW w:w="2903" w:type="dxa"/>
          </w:tcPr>
          <w:p w14:paraId="3C27FF6F" w14:textId="77777777" w:rsidR="003626D3" w:rsidRPr="003626D3" w:rsidRDefault="003626D3" w:rsidP="003626D3">
            <w:pPr>
              <w:spacing w:after="0" w:line="240" w:lineRule="auto"/>
              <w:jc w:val="center"/>
              <w:rPr>
                <w:rFonts w:ascii="Times New Roman" w:eastAsia="Times New Roman" w:hAnsi="Times New Roman"/>
                <w:sz w:val="24"/>
                <w:szCs w:val="24"/>
              </w:rPr>
            </w:pPr>
          </w:p>
        </w:tc>
      </w:tr>
      <w:tr w:rsidR="003626D3" w:rsidRPr="00C53A5D" w14:paraId="77E103CA" w14:textId="77777777" w:rsidTr="009F2078">
        <w:trPr>
          <w:trHeight w:val="308"/>
        </w:trPr>
        <w:tc>
          <w:tcPr>
            <w:tcW w:w="1345" w:type="dxa"/>
          </w:tcPr>
          <w:p w14:paraId="5917BD36" w14:textId="77777777" w:rsidR="003626D3" w:rsidRPr="003626D3" w:rsidRDefault="003626D3"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10</w:t>
            </w:r>
          </w:p>
          <w:p w14:paraId="7EC2B68D" w14:textId="77777777" w:rsidR="003626D3" w:rsidRPr="003626D3" w:rsidRDefault="003626D3" w:rsidP="003626D3">
            <w:pPr>
              <w:spacing w:after="0" w:line="240" w:lineRule="auto"/>
              <w:jc w:val="center"/>
              <w:rPr>
                <w:rFonts w:ascii="Times New Roman" w:eastAsia="Times New Roman" w:hAnsi="Times New Roman"/>
                <w:sz w:val="24"/>
                <w:szCs w:val="24"/>
              </w:rPr>
            </w:pPr>
          </w:p>
        </w:tc>
        <w:tc>
          <w:tcPr>
            <w:tcW w:w="6189" w:type="dxa"/>
          </w:tcPr>
          <w:p w14:paraId="0EE23BAF" w14:textId="77777777" w:rsidR="003626D3" w:rsidRPr="003626D3" w:rsidRDefault="003626D3"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Evaluating Student Progress</w:t>
            </w:r>
          </w:p>
        </w:tc>
        <w:tc>
          <w:tcPr>
            <w:tcW w:w="2903" w:type="dxa"/>
          </w:tcPr>
          <w:p w14:paraId="181850D0" w14:textId="77777777" w:rsidR="003626D3" w:rsidRPr="003626D3" w:rsidRDefault="003626D3"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 xml:space="preserve">Collaborative Interdisciplinary Unit </w:t>
            </w:r>
          </w:p>
        </w:tc>
      </w:tr>
      <w:tr w:rsidR="003626D3" w:rsidRPr="00C53A5D" w14:paraId="64E34E9F" w14:textId="77777777" w:rsidTr="009F2078">
        <w:trPr>
          <w:trHeight w:val="308"/>
        </w:trPr>
        <w:tc>
          <w:tcPr>
            <w:tcW w:w="1345" w:type="dxa"/>
          </w:tcPr>
          <w:p w14:paraId="0E5B607C" w14:textId="77777777" w:rsidR="003626D3" w:rsidRPr="003626D3" w:rsidRDefault="003626D3"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lastRenderedPageBreak/>
              <w:t>11</w:t>
            </w:r>
          </w:p>
          <w:p w14:paraId="62913183" w14:textId="77777777" w:rsidR="003626D3" w:rsidRPr="003626D3" w:rsidRDefault="003626D3" w:rsidP="003626D3">
            <w:pPr>
              <w:spacing w:after="0" w:line="240" w:lineRule="auto"/>
              <w:rPr>
                <w:rFonts w:ascii="Times New Roman" w:eastAsia="Times New Roman" w:hAnsi="Times New Roman"/>
                <w:sz w:val="24"/>
                <w:szCs w:val="24"/>
              </w:rPr>
            </w:pPr>
          </w:p>
        </w:tc>
        <w:tc>
          <w:tcPr>
            <w:tcW w:w="6189" w:type="dxa"/>
          </w:tcPr>
          <w:p w14:paraId="77255ED4" w14:textId="77777777" w:rsidR="003626D3" w:rsidRPr="003626D3" w:rsidRDefault="003626D3"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 xml:space="preserve">Building Culturally Responsive Family-School Partnerships: Essential Beliefs, Strategies, and Skills </w:t>
            </w:r>
          </w:p>
        </w:tc>
        <w:tc>
          <w:tcPr>
            <w:tcW w:w="2903" w:type="dxa"/>
          </w:tcPr>
          <w:p w14:paraId="6FB3EEF6" w14:textId="77777777" w:rsidR="003626D3" w:rsidRPr="003626D3" w:rsidRDefault="003626D3" w:rsidP="003626D3">
            <w:pPr>
              <w:spacing w:after="0" w:line="240" w:lineRule="auto"/>
              <w:jc w:val="center"/>
              <w:rPr>
                <w:rFonts w:ascii="Times New Roman" w:eastAsia="Times New Roman" w:hAnsi="Times New Roman"/>
                <w:sz w:val="24"/>
                <w:szCs w:val="24"/>
              </w:rPr>
            </w:pPr>
          </w:p>
        </w:tc>
      </w:tr>
      <w:tr w:rsidR="003626D3" w:rsidRPr="00C53A5D" w14:paraId="70AF22B6" w14:textId="77777777" w:rsidTr="009F2078">
        <w:trPr>
          <w:trHeight w:val="308"/>
        </w:trPr>
        <w:tc>
          <w:tcPr>
            <w:tcW w:w="1345" w:type="dxa"/>
          </w:tcPr>
          <w:p w14:paraId="7F4C2251" w14:textId="77777777" w:rsidR="003626D3" w:rsidRPr="003626D3" w:rsidRDefault="003626D3"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12</w:t>
            </w:r>
          </w:p>
          <w:p w14:paraId="26CD8798" w14:textId="77777777" w:rsidR="003626D3" w:rsidRPr="003626D3" w:rsidRDefault="003626D3" w:rsidP="003626D3">
            <w:pPr>
              <w:spacing w:after="0" w:line="240" w:lineRule="auto"/>
              <w:rPr>
                <w:rFonts w:ascii="Times New Roman" w:eastAsia="Times New Roman" w:hAnsi="Times New Roman"/>
                <w:sz w:val="24"/>
                <w:szCs w:val="24"/>
              </w:rPr>
            </w:pPr>
          </w:p>
        </w:tc>
        <w:tc>
          <w:tcPr>
            <w:tcW w:w="6189" w:type="dxa"/>
          </w:tcPr>
          <w:p w14:paraId="35D7A9F6" w14:textId="77777777" w:rsidR="003626D3" w:rsidRPr="003626D3" w:rsidRDefault="003626D3"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 xml:space="preserve">Completing Your ITU:  Finalizing Activities and Units </w:t>
            </w:r>
          </w:p>
        </w:tc>
        <w:tc>
          <w:tcPr>
            <w:tcW w:w="2903" w:type="dxa"/>
          </w:tcPr>
          <w:p w14:paraId="2DA010BE" w14:textId="77777777" w:rsidR="003626D3" w:rsidRPr="003626D3" w:rsidRDefault="003626D3" w:rsidP="003626D3">
            <w:pPr>
              <w:spacing w:after="0" w:line="240" w:lineRule="auto"/>
              <w:jc w:val="center"/>
              <w:rPr>
                <w:rFonts w:ascii="Times New Roman" w:eastAsia="Times New Roman" w:hAnsi="Times New Roman"/>
                <w:sz w:val="24"/>
                <w:szCs w:val="24"/>
              </w:rPr>
            </w:pPr>
          </w:p>
        </w:tc>
      </w:tr>
      <w:tr w:rsidR="003626D3" w:rsidRPr="00C53A5D" w14:paraId="0B8301DE" w14:textId="77777777" w:rsidTr="009F2078">
        <w:trPr>
          <w:trHeight w:val="308"/>
        </w:trPr>
        <w:tc>
          <w:tcPr>
            <w:tcW w:w="1345" w:type="dxa"/>
          </w:tcPr>
          <w:p w14:paraId="09D38A38" w14:textId="77777777" w:rsidR="003626D3" w:rsidRPr="003626D3" w:rsidRDefault="003626D3"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14</w:t>
            </w:r>
          </w:p>
          <w:p w14:paraId="136A419D" w14:textId="77777777" w:rsidR="003626D3" w:rsidRPr="003626D3" w:rsidRDefault="003626D3" w:rsidP="003626D3">
            <w:pPr>
              <w:spacing w:after="0" w:line="240" w:lineRule="auto"/>
              <w:jc w:val="center"/>
              <w:rPr>
                <w:rFonts w:ascii="Times New Roman" w:eastAsia="Times New Roman" w:hAnsi="Times New Roman"/>
                <w:sz w:val="24"/>
                <w:szCs w:val="24"/>
              </w:rPr>
            </w:pPr>
          </w:p>
        </w:tc>
        <w:tc>
          <w:tcPr>
            <w:tcW w:w="6189" w:type="dxa"/>
          </w:tcPr>
          <w:p w14:paraId="6E63F182" w14:textId="77777777" w:rsidR="003626D3" w:rsidRPr="003626D3" w:rsidRDefault="003626D3"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Completing Your ITU:  Finalizing Activities and Units</w:t>
            </w:r>
          </w:p>
        </w:tc>
        <w:tc>
          <w:tcPr>
            <w:tcW w:w="2903" w:type="dxa"/>
          </w:tcPr>
          <w:p w14:paraId="0B350164" w14:textId="77777777" w:rsidR="003626D3" w:rsidRPr="003626D3" w:rsidRDefault="003626D3"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 xml:space="preserve">Individual Interdisciplinary Unit </w:t>
            </w:r>
          </w:p>
        </w:tc>
      </w:tr>
      <w:tr w:rsidR="003626D3" w:rsidRPr="00C53A5D" w14:paraId="7AC7EF5F" w14:textId="77777777" w:rsidTr="009F2078">
        <w:trPr>
          <w:trHeight w:val="308"/>
        </w:trPr>
        <w:tc>
          <w:tcPr>
            <w:tcW w:w="1345" w:type="dxa"/>
          </w:tcPr>
          <w:p w14:paraId="3BEB5F64" w14:textId="77777777" w:rsidR="003626D3" w:rsidRPr="003626D3" w:rsidRDefault="003626D3"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15</w:t>
            </w:r>
          </w:p>
          <w:p w14:paraId="4FB74C94" w14:textId="77777777" w:rsidR="003626D3" w:rsidRPr="003626D3" w:rsidRDefault="003626D3" w:rsidP="003626D3">
            <w:pPr>
              <w:spacing w:after="0" w:line="240" w:lineRule="auto"/>
              <w:jc w:val="center"/>
              <w:rPr>
                <w:rFonts w:ascii="Times New Roman" w:eastAsia="Times New Roman" w:hAnsi="Times New Roman"/>
                <w:sz w:val="24"/>
                <w:szCs w:val="24"/>
              </w:rPr>
            </w:pPr>
          </w:p>
        </w:tc>
        <w:tc>
          <w:tcPr>
            <w:tcW w:w="6189" w:type="dxa"/>
          </w:tcPr>
          <w:p w14:paraId="4601AE05" w14:textId="77777777" w:rsidR="003626D3" w:rsidRPr="003626D3" w:rsidRDefault="003626D3"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 xml:space="preserve">Presentation of ITU </w:t>
            </w:r>
          </w:p>
        </w:tc>
        <w:tc>
          <w:tcPr>
            <w:tcW w:w="2903" w:type="dxa"/>
          </w:tcPr>
          <w:p w14:paraId="497DD101" w14:textId="77777777" w:rsidR="003626D3" w:rsidRPr="003626D3" w:rsidRDefault="003626D3" w:rsidP="003626D3">
            <w:pPr>
              <w:spacing w:after="0" w:line="240" w:lineRule="auto"/>
              <w:jc w:val="center"/>
              <w:rPr>
                <w:rFonts w:ascii="Times New Roman" w:eastAsia="Times New Roman" w:hAnsi="Times New Roman"/>
                <w:sz w:val="24"/>
                <w:szCs w:val="24"/>
              </w:rPr>
            </w:pPr>
          </w:p>
        </w:tc>
      </w:tr>
      <w:tr w:rsidR="003626D3" w:rsidRPr="00C53A5D" w14:paraId="7EDEA2A2" w14:textId="77777777" w:rsidTr="009F2078">
        <w:trPr>
          <w:trHeight w:val="308"/>
        </w:trPr>
        <w:tc>
          <w:tcPr>
            <w:tcW w:w="1345" w:type="dxa"/>
          </w:tcPr>
          <w:p w14:paraId="633711CF" w14:textId="77777777" w:rsidR="003626D3" w:rsidRPr="003626D3" w:rsidRDefault="003626D3"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16</w:t>
            </w:r>
          </w:p>
          <w:p w14:paraId="52B32D9B" w14:textId="77777777" w:rsidR="003626D3" w:rsidRPr="003626D3" w:rsidRDefault="003626D3" w:rsidP="003626D3">
            <w:pPr>
              <w:spacing w:after="0" w:line="240" w:lineRule="auto"/>
              <w:jc w:val="center"/>
              <w:rPr>
                <w:rFonts w:ascii="Times New Roman" w:eastAsia="Times New Roman" w:hAnsi="Times New Roman"/>
                <w:sz w:val="24"/>
                <w:szCs w:val="24"/>
              </w:rPr>
            </w:pPr>
          </w:p>
        </w:tc>
        <w:tc>
          <w:tcPr>
            <w:tcW w:w="6189" w:type="dxa"/>
          </w:tcPr>
          <w:p w14:paraId="3EE9735E" w14:textId="77777777" w:rsidR="003626D3" w:rsidRPr="003626D3" w:rsidRDefault="003626D3"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 xml:space="preserve">Final Reflections </w:t>
            </w:r>
          </w:p>
        </w:tc>
        <w:tc>
          <w:tcPr>
            <w:tcW w:w="2903" w:type="dxa"/>
          </w:tcPr>
          <w:p w14:paraId="1CFBB1BF" w14:textId="77777777" w:rsidR="003626D3" w:rsidRPr="003626D3" w:rsidRDefault="003626D3"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 xml:space="preserve">Reflection&amp; Final Reflective Analysis </w:t>
            </w:r>
          </w:p>
        </w:tc>
      </w:tr>
    </w:tbl>
    <w:p w14:paraId="3E120E2C" w14:textId="77777777" w:rsidR="00570714" w:rsidRPr="00F00379" w:rsidRDefault="00570714" w:rsidP="00570714">
      <w:pPr>
        <w:tabs>
          <w:tab w:val="left" w:pos="360"/>
          <w:tab w:val="left" w:pos="720"/>
        </w:tabs>
        <w:ind w:left="720"/>
        <w:rPr>
          <w:rFonts w:ascii="Arial" w:hAnsi="Arial" w:cs="Arial"/>
          <w:sz w:val="16"/>
          <w:szCs w:val="16"/>
        </w:rPr>
      </w:pPr>
    </w:p>
    <w:p w14:paraId="55B6886C" w14:textId="77777777" w:rsidR="00E361DF" w:rsidRPr="00F00379" w:rsidRDefault="00E361DF" w:rsidP="00570714">
      <w:pPr>
        <w:tabs>
          <w:tab w:val="left" w:pos="360"/>
          <w:tab w:val="left" w:pos="720"/>
        </w:tabs>
        <w:ind w:left="720"/>
        <w:rPr>
          <w:rFonts w:ascii="Arial" w:hAnsi="Arial" w:cs="Arial"/>
          <w:sz w:val="16"/>
          <w:szCs w:val="16"/>
        </w:rPr>
      </w:pPr>
    </w:p>
    <w:permEnd w:id="149895071"/>
    <w:p w14:paraId="569C7A4A" w14:textId="77777777" w:rsidR="00547433" w:rsidRDefault="00547433" w:rsidP="00547433">
      <w:pPr>
        <w:tabs>
          <w:tab w:val="left" w:pos="360"/>
          <w:tab w:val="left" w:pos="720"/>
        </w:tabs>
        <w:spacing w:after="0" w:line="240" w:lineRule="auto"/>
        <w:rPr>
          <w:rFonts w:ascii="Cambria" w:hAnsi="Cambria" w:cs="Arial"/>
          <w:sz w:val="20"/>
          <w:szCs w:val="20"/>
        </w:rPr>
      </w:pPr>
    </w:p>
    <w:p w14:paraId="4C0C47AB" w14:textId="77777777" w:rsidR="00473252" w:rsidRPr="00001C04" w:rsidRDefault="00473252" w:rsidP="00001C04">
      <w:pPr>
        <w:tabs>
          <w:tab w:val="left" w:pos="360"/>
          <w:tab w:val="left" w:pos="720"/>
        </w:tabs>
        <w:spacing w:after="0"/>
        <w:rPr>
          <w:rFonts w:ascii="Cambria" w:hAnsi="Cambria" w:cs="Arial"/>
          <w:sz w:val="20"/>
          <w:szCs w:val="20"/>
        </w:rPr>
      </w:pPr>
    </w:p>
    <w:p w14:paraId="0E263C59" w14:textId="77777777" w:rsidR="00547433"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17.</w:t>
      </w:r>
      <w:r w:rsidR="003C334C">
        <w:rPr>
          <w:rFonts w:ascii="Cambria" w:hAnsi="Cambria" w:cs="Arial"/>
          <w:sz w:val="20"/>
          <w:szCs w:val="20"/>
        </w:rPr>
        <w:t xml:space="preserve"> </w:t>
      </w:r>
      <w:r w:rsidR="00473252" w:rsidRPr="00592A95">
        <w:rPr>
          <w:rFonts w:ascii="Cambria" w:hAnsi="Cambria" w:cs="Arial"/>
          <w:sz w:val="20"/>
          <w:szCs w:val="20"/>
        </w:rPr>
        <w:t>Course requirements (e.g. research papers, projects, interviews, tests, etc.)</w:t>
      </w:r>
    </w:p>
    <w:p w14:paraId="6BE5D1E9" w14:textId="77777777" w:rsidR="003626D3" w:rsidRPr="003626D3" w:rsidRDefault="003626D3" w:rsidP="009F2078">
      <w:pPr>
        <w:numPr>
          <w:ilvl w:val="0"/>
          <w:numId w:val="6"/>
        </w:numPr>
        <w:autoSpaceDE w:val="0"/>
        <w:autoSpaceDN w:val="0"/>
        <w:outlineLvl w:val="0"/>
        <w:rPr>
          <w:rFonts w:ascii="Times New Roman" w:eastAsia="Times New Roman" w:hAnsi="Times New Roman"/>
          <w:sz w:val="24"/>
          <w:szCs w:val="24"/>
        </w:rPr>
      </w:pPr>
      <w:permStart w:id="1114864202" w:edGrp="everyone"/>
      <w:r w:rsidRPr="003626D3">
        <w:rPr>
          <w:rFonts w:ascii="Times New Roman" w:eastAsia="Times New Roman" w:hAnsi="Times New Roman"/>
          <w:b/>
          <w:sz w:val="24"/>
          <w:szCs w:val="24"/>
          <w:u w:val="single"/>
        </w:rPr>
        <w:t>Readings</w:t>
      </w:r>
      <w:r w:rsidRPr="003626D3">
        <w:rPr>
          <w:rFonts w:ascii="Times New Roman" w:eastAsia="Times New Roman" w:hAnsi="Times New Roman"/>
          <w:b/>
          <w:sz w:val="24"/>
          <w:szCs w:val="24"/>
        </w:rPr>
        <w:t>:</w:t>
      </w:r>
      <w:r w:rsidRPr="003626D3">
        <w:rPr>
          <w:rFonts w:ascii="Times New Roman" w:eastAsia="Times New Roman" w:hAnsi="Times New Roman"/>
          <w:sz w:val="24"/>
          <w:szCs w:val="24"/>
        </w:rPr>
        <w:t xml:space="preserve"> </w:t>
      </w:r>
    </w:p>
    <w:p w14:paraId="6AB2BE98" w14:textId="77777777" w:rsidR="003626D3" w:rsidRPr="003626D3" w:rsidRDefault="003626D3" w:rsidP="003626D3">
      <w:pPr>
        <w:spacing w:after="0" w:line="240" w:lineRule="auto"/>
        <w:ind w:left="776"/>
        <w:outlineLvl w:val="0"/>
        <w:rPr>
          <w:rFonts w:ascii="Times New Roman" w:eastAsia="Times New Roman" w:hAnsi="Times New Roman"/>
          <w:sz w:val="24"/>
          <w:szCs w:val="24"/>
        </w:rPr>
      </w:pPr>
      <w:r w:rsidRPr="003626D3">
        <w:rPr>
          <w:rFonts w:ascii="Times New Roman" w:eastAsia="Times New Roman" w:hAnsi="Times New Roman"/>
          <w:sz w:val="24"/>
          <w:szCs w:val="24"/>
        </w:rPr>
        <w:t>The course reading assignments will consist of a series of professional journal articles, textbook, and other resources as needed to complete class projects and papers.</w:t>
      </w:r>
    </w:p>
    <w:p w14:paraId="6646BD3C" w14:textId="77777777" w:rsidR="003626D3" w:rsidRPr="003626D3" w:rsidRDefault="003626D3" w:rsidP="003626D3">
      <w:pPr>
        <w:autoSpaceDE w:val="0"/>
        <w:autoSpaceDN w:val="0"/>
        <w:adjustRightInd w:val="0"/>
        <w:spacing w:after="0" w:line="240" w:lineRule="auto"/>
        <w:ind w:left="720"/>
        <w:rPr>
          <w:rFonts w:ascii="Times New Roman" w:eastAsia="Times New Roman" w:hAnsi="Times New Roman"/>
          <w:b/>
          <w:sz w:val="24"/>
          <w:szCs w:val="24"/>
        </w:rPr>
      </w:pPr>
    </w:p>
    <w:p w14:paraId="42D695D7" w14:textId="77777777" w:rsidR="003626D3" w:rsidRPr="003626D3" w:rsidRDefault="003626D3" w:rsidP="003626D3">
      <w:pPr>
        <w:numPr>
          <w:ilvl w:val="0"/>
          <w:numId w:val="4"/>
        </w:numPr>
        <w:spacing w:after="0" w:line="240" w:lineRule="auto"/>
        <w:contextualSpacing/>
        <w:rPr>
          <w:rFonts w:ascii="Times New Roman" w:eastAsia="Times New Roman" w:hAnsi="Times New Roman"/>
          <w:sz w:val="24"/>
          <w:szCs w:val="24"/>
        </w:rPr>
      </w:pPr>
      <w:r w:rsidRPr="003626D3">
        <w:rPr>
          <w:rFonts w:ascii="Times New Roman" w:eastAsia="Times New Roman" w:hAnsi="Times New Roman"/>
          <w:b/>
          <w:sz w:val="24"/>
          <w:szCs w:val="24"/>
        </w:rPr>
        <w:t>Best Practices in Integrating Curriculum - Research Paper and Presentation</w:t>
      </w:r>
      <w:r w:rsidRPr="003626D3">
        <w:rPr>
          <w:rFonts w:ascii="Times New Roman" w:eastAsia="Times New Roman" w:hAnsi="Times New Roman"/>
          <w:sz w:val="24"/>
          <w:szCs w:val="24"/>
        </w:rPr>
        <w:t xml:space="preserve"> (300 pts) (PowerPoint) - Students will be required to extensively research best practices associated with their content area (i.e. elementary areas, high school chemistry, middle school mathematics) and construct a PowerPoint presentation based on a brief traditional research paper on the exemplary practices they find. You should search online scholarly and peer reviewed journals in your field. Examples of best practices in the classroom to help you do an effective presentation will be available. </w:t>
      </w:r>
    </w:p>
    <w:p w14:paraId="3D3F3A4A" w14:textId="77777777" w:rsidR="003626D3" w:rsidRPr="003626D3" w:rsidRDefault="003626D3" w:rsidP="003626D3">
      <w:pPr>
        <w:spacing w:after="0" w:line="240" w:lineRule="auto"/>
        <w:ind w:left="776"/>
        <w:contextualSpacing/>
        <w:rPr>
          <w:rFonts w:ascii="Times New Roman" w:eastAsia="Times New Roman" w:hAnsi="Times New Roman"/>
          <w:sz w:val="24"/>
          <w:szCs w:val="24"/>
        </w:rPr>
      </w:pPr>
    </w:p>
    <w:p w14:paraId="3DABF2EA" w14:textId="77777777" w:rsidR="003626D3" w:rsidRPr="003626D3" w:rsidRDefault="003626D3" w:rsidP="003626D3">
      <w:pPr>
        <w:numPr>
          <w:ilvl w:val="0"/>
          <w:numId w:val="4"/>
        </w:numPr>
        <w:spacing w:after="0" w:line="240" w:lineRule="auto"/>
        <w:contextualSpacing/>
        <w:rPr>
          <w:rFonts w:ascii="Times New Roman" w:eastAsia="Times New Roman" w:hAnsi="Times New Roman"/>
          <w:sz w:val="24"/>
          <w:szCs w:val="24"/>
        </w:rPr>
      </w:pPr>
      <w:r w:rsidRPr="003626D3">
        <w:rPr>
          <w:rFonts w:ascii="Times New Roman" w:eastAsia="Times New Roman" w:hAnsi="Times New Roman"/>
          <w:b/>
          <w:sz w:val="24"/>
          <w:szCs w:val="24"/>
        </w:rPr>
        <w:t>Individual Lesson Plan</w:t>
      </w:r>
      <w:r w:rsidRPr="003626D3">
        <w:rPr>
          <w:rFonts w:ascii="Times New Roman" w:eastAsia="Times New Roman" w:hAnsi="Times New Roman"/>
          <w:sz w:val="24"/>
          <w:szCs w:val="24"/>
        </w:rPr>
        <w:t xml:space="preserve"> Utilizing Differentiated Instruction (100 pts) - You will be required to individually plan and develop three direct instruction lesson plans to be included in your interdisciplinary unit based on your content area or the area you and your partner negotiate. The lesson plan format will be prescribed by the instructor. Former examples of exemplary lesson plans will be provided.  The final product should be saved as a Microsoft Word document. There is not a page limit to this project, since resource availability varies by discipline. A qualitative professional analysis, based on a rubric, will be used to grade this project. Students will present their lesson plan to the class in discussions section.</w:t>
      </w:r>
    </w:p>
    <w:p w14:paraId="0892C02C" w14:textId="77777777" w:rsidR="003626D3" w:rsidRPr="003626D3" w:rsidRDefault="003626D3" w:rsidP="003626D3">
      <w:pPr>
        <w:spacing w:after="0" w:line="240" w:lineRule="auto"/>
        <w:rPr>
          <w:rFonts w:ascii="Times New Roman" w:eastAsia="Times New Roman" w:hAnsi="Times New Roman"/>
          <w:sz w:val="24"/>
          <w:szCs w:val="24"/>
        </w:rPr>
      </w:pPr>
    </w:p>
    <w:p w14:paraId="00E2FE34" w14:textId="77777777" w:rsidR="003626D3" w:rsidRPr="003626D3" w:rsidRDefault="003626D3" w:rsidP="003626D3">
      <w:pPr>
        <w:numPr>
          <w:ilvl w:val="0"/>
          <w:numId w:val="4"/>
        </w:numPr>
        <w:spacing w:after="0" w:line="240" w:lineRule="auto"/>
        <w:contextualSpacing/>
        <w:rPr>
          <w:rFonts w:ascii="Times New Roman" w:eastAsia="Times New Roman" w:hAnsi="Times New Roman"/>
          <w:sz w:val="24"/>
          <w:szCs w:val="24"/>
        </w:rPr>
      </w:pPr>
      <w:r w:rsidRPr="003626D3">
        <w:rPr>
          <w:rFonts w:ascii="Times New Roman" w:eastAsia="Times New Roman" w:hAnsi="Times New Roman"/>
          <w:b/>
          <w:sz w:val="24"/>
          <w:szCs w:val="24"/>
        </w:rPr>
        <w:t>Collaborative Interdisciplinary Unit</w:t>
      </w:r>
      <w:r w:rsidRPr="003626D3">
        <w:rPr>
          <w:rFonts w:ascii="Times New Roman" w:eastAsia="Times New Roman" w:hAnsi="Times New Roman"/>
          <w:sz w:val="24"/>
          <w:szCs w:val="24"/>
        </w:rPr>
        <w:t xml:space="preserve"> (300 pts) - You will be required to plan and develop an interdisciplinary unit with at least one colleague. The unit WILL include full lesson plans in each subject area. I will provide exemplars for you to review and gain an understanding of the requirements. The final product should be saved as a PowerPoint with presentation notes attached. There is not a slide limit to this project, since resource availability varies by discipline. A qualitative professional analysis, based on a rubric, will be used to grade this project. Students will submit their interdisciplinary unit to their peers in the discussion section under the appropriate topic as a PowerPoint. Examples will be provided to guide you through this process.</w:t>
      </w:r>
    </w:p>
    <w:p w14:paraId="1F3EB66F" w14:textId="77777777" w:rsidR="003626D3" w:rsidRPr="003626D3" w:rsidRDefault="003626D3" w:rsidP="003626D3">
      <w:pPr>
        <w:spacing w:after="0" w:line="240" w:lineRule="auto"/>
        <w:rPr>
          <w:rFonts w:ascii="Times New Roman" w:eastAsia="Times New Roman" w:hAnsi="Times New Roman"/>
          <w:sz w:val="24"/>
          <w:szCs w:val="24"/>
        </w:rPr>
      </w:pPr>
    </w:p>
    <w:p w14:paraId="43E973E0" w14:textId="77777777" w:rsidR="003626D3" w:rsidRPr="003626D3" w:rsidRDefault="003626D3" w:rsidP="003626D3">
      <w:pPr>
        <w:numPr>
          <w:ilvl w:val="0"/>
          <w:numId w:val="4"/>
        </w:numPr>
        <w:spacing w:after="0" w:line="240" w:lineRule="auto"/>
        <w:contextualSpacing/>
        <w:rPr>
          <w:rFonts w:ascii="Times New Roman" w:eastAsia="Times New Roman" w:hAnsi="Times New Roman"/>
          <w:sz w:val="24"/>
          <w:szCs w:val="24"/>
        </w:rPr>
      </w:pPr>
      <w:r w:rsidRPr="003626D3">
        <w:rPr>
          <w:rFonts w:ascii="Times New Roman" w:eastAsia="Times New Roman" w:hAnsi="Times New Roman"/>
          <w:b/>
          <w:sz w:val="24"/>
          <w:szCs w:val="24"/>
        </w:rPr>
        <w:lastRenderedPageBreak/>
        <w:t>Reflections &amp; Final Reflective Analysis:</w:t>
      </w:r>
      <w:r w:rsidRPr="003626D3">
        <w:rPr>
          <w:rFonts w:ascii="Times New Roman" w:eastAsia="Times New Roman" w:hAnsi="Times New Roman"/>
          <w:sz w:val="24"/>
          <w:szCs w:val="24"/>
        </w:rPr>
        <w:t xml:space="preserve"> (200 pts) - You will include reflections throughout the class. Reflections will be submitted every other week via a blog posting and will be evaluated as a single product. The first two submissions will focus on your experiences and processing of the class concepts. The final reflection will include an analysis of integrated curriculum and suggestions for how to use this knowledge in your future classroom </w:t>
      </w:r>
    </w:p>
    <w:p w14:paraId="6E0F3C84" w14:textId="77777777" w:rsidR="003626D3" w:rsidRPr="003626D3" w:rsidRDefault="003626D3" w:rsidP="003626D3">
      <w:pPr>
        <w:spacing w:after="0" w:line="240" w:lineRule="auto"/>
        <w:rPr>
          <w:rFonts w:ascii="Times New Roman" w:eastAsia="Times New Roman" w:hAnsi="Times New Roman"/>
          <w:sz w:val="24"/>
          <w:szCs w:val="24"/>
        </w:rPr>
      </w:pPr>
    </w:p>
    <w:p w14:paraId="599177E8" w14:textId="77777777" w:rsidR="003626D3" w:rsidRPr="003626D3" w:rsidRDefault="003626D3" w:rsidP="003626D3">
      <w:pPr>
        <w:numPr>
          <w:ilvl w:val="0"/>
          <w:numId w:val="4"/>
        </w:numPr>
        <w:spacing w:after="0" w:line="240" w:lineRule="auto"/>
        <w:contextualSpacing/>
        <w:rPr>
          <w:rFonts w:ascii="Times New Roman" w:eastAsia="Times New Roman" w:hAnsi="Times New Roman"/>
          <w:sz w:val="24"/>
          <w:szCs w:val="24"/>
        </w:rPr>
      </w:pPr>
      <w:r w:rsidRPr="003626D3">
        <w:rPr>
          <w:rFonts w:ascii="Times New Roman" w:eastAsia="Times New Roman" w:hAnsi="Times New Roman"/>
          <w:b/>
          <w:sz w:val="24"/>
          <w:szCs w:val="24"/>
        </w:rPr>
        <w:t>Class Discussions</w:t>
      </w:r>
      <w:r w:rsidRPr="003626D3">
        <w:rPr>
          <w:rFonts w:ascii="Times New Roman" w:eastAsia="Times New Roman" w:hAnsi="Times New Roman"/>
          <w:sz w:val="24"/>
          <w:szCs w:val="24"/>
        </w:rPr>
        <w:t xml:space="preserve"> (100 pts) - You will be graded for your class participation during the entire semester throughout the threaded discussions. Your participation grade is based on active involvement for every assignment and discussion session.  Your participation in the discussions includes reading what your classmates have posted in a timely manner and responding to classmates discussion entries. Further directions for collaborative activities are provided within the content of the course.  </w:t>
      </w:r>
    </w:p>
    <w:permEnd w:id="1114864202"/>
    <w:p w14:paraId="3CB1E51C" w14:textId="77777777" w:rsidR="00547433" w:rsidRDefault="00547433" w:rsidP="00547433">
      <w:pPr>
        <w:tabs>
          <w:tab w:val="left" w:pos="360"/>
          <w:tab w:val="left" w:pos="720"/>
        </w:tabs>
        <w:spacing w:after="0" w:line="240" w:lineRule="auto"/>
        <w:rPr>
          <w:rFonts w:ascii="Cambria" w:hAnsi="Cambria" w:cs="Arial"/>
          <w:sz w:val="20"/>
          <w:szCs w:val="20"/>
        </w:rPr>
      </w:pPr>
    </w:p>
    <w:p w14:paraId="0FAF373F"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4FE717B8" w14:textId="77777777" w:rsidR="00547433"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18.</w:t>
      </w:r>
      <w:r w:rsidR="003C334C">
        <w:rPr>
          <w:rFonts w:ascii="Cambria" w:hAnsi="Cambria" w:cs="Arial"/>
          <w:sz w:val="20"/>
          <w:szCs w:val="20"/>
        </w:rPr>
        <w:t xml:space="preserve"> </w:t>
      </w:r>
      <w:r w:rsidR="00473252" w:rsidRPr="00592A95">
        <w:rPr>
          <w:rFonts w:ascii="Cambria" w:hAnsi="Cambria" w:cs="Arial"/>
          <w:sz w:val="20"/>
          <w:szCs w:val="20"/>
        </w:rPr>
        <w:t>Special features (e.g. labs, exhibits, site visitations, etc.)</w:t>
      </w:r>
    </w:p>
    <w:p w14:paraId="6F85D1A5" w14:textId="77777777" w:rsidR="00570714" w:rsidRPr="00570714" w:rsidRDefault="00570714" w:rsidP="009F2078">
      <w:pPr>
        <w:tabs>
          <w:tab w:val="left" w:pos="360"/>
          <w:tab w:val="left" w:pos="720"/>
        </w:tabs>
        <w:rPr>
          <w:rFonts w:ascii="Times New Roman" w:eastAsia="Times New Roman" w:hAnsi="Times New Roman"/>
          <w:sz w:val="24"/>
          <w:szCs w:val="24"/>
        </w:rPr>
      </w:pPr>
      <w:permStart w:id="1722510619" w:edGrp="everyone"/>
      <w:r w:rsidRPr="00570714">
        <w:rPr>
          <w:rFonts w:ascii="Times New Roman" w:eastAsia="Times New Roman" w:hAnsi="Times New Roman"/>
          <w:sz w:val="24"/>
          <w:szCs w:val="24"/>
          <w:highlight w:val="yellow"/>
        </w:rPr>
        <w:t>The candidate will participate in</w:t>
      </w:r>
      <w:r w:rsidRPr="00570714">
        <w:rPr>
          <w:rFonts w:ascii="Times New Roman" w:eastAsia="Times New Roman" w:hAnsi="Times New Roman"/>
          <w:sz w:val="24"/>
          <w:szCs w:val="24"/>
        </w:rPr>
        <w:t xml:space="preserve"> a total of 30 field experience hours in one special education classroom (self-contained; mild-moderate exceptional learning needs)</w:t>
      </w:r>
    </w:p>
    <w:p w14:paraId="7BC8A50B" w14:textId="77777777" w:rsidR="00E361DF" w:rsidRDefault="00042D7C" w:rsidP="009F2078">
      <w:pPr>
        <w:tabs>
          <w:tab w:val="left" w:pos="360"/>
          <w:tab w:val="left" w:pos="720"/>
        </w:tabs>
        <w:ind w:left="720"/>
        <w:rPr>
          <w:rFonts w:ascii="Arial" w:hAnsi="Arial" w:cs="Arial"/>
          <w:sz w:val="16"/>
          <w:szCs w:val="16"/>
        </w:rPr>
      </w:pPr>
      <w:r>
        <w:rPr>
          <w:rFonts w:ascii="Arial" w:hAnsi="Arial" w:cs="Arial"/>
          <w:sz w:val="16"/>
          <w:szCs w:val="16"/>
        </w:rPr>
        <w:t xml:space="preserve"> </w:t>
      </w:r>
    </w:p>
    <w:permEnd w:id="1722510619"/>
    <w:p w14:paraId="5B708BCF" w14:textId="77777777" w:rsidR="00547433" w:rsidRDefault="00547433" w:rsidP="00547433">
      <w:pPr>
        <w:tabs>
          <w:tab w:val="left" w:pos="360"/>
          <w:tab w:val="left" w:pos="720"/>
        </w:tabs>
        <w:spacing w:after="0" w:line="240" w:lineRule="auto"/>
        <w:rPr>
          <w:rFonts w:ascii="Cambria" w:hAnsi="Cambria" w:cs="Arial"/>
          <w:sz w:val="20"/>
          <w:szCs w:val="20"/>
        </w:rPr>
      </w:pPr>
    </w:p>
    <w:p w14:paraId="07B064EF"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151CEB69" w14:textId="77777777" w:rsidR="00547433"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19.</w:t>
      </w:r>
      <w:r w:rsidR="003C334C">
        <w:rPr>
          <w:rFonts w:ascii="Cambria" w:hAnsi="Cambria" w:cs="Arial"/>
          <w:sz w:val="20"/>
          <w:szCs w:val="20"/>
        </w:rPr>
        <w:t xml:space="preserve"> </w:t>
      </w:r>
      <w:r w:rsidR="00473252" w:rsidRPr="00592A95">
        <w:rPr>
          <w:rFonts w:ascii="Cambria" w:hAnsi="Cambria" w:cs="Arial"/>
          <w:sz w:val="20"/>
          <w:szCs w:val="20"/>
        </w:rPr>
        <w:t>Department staffing and classroom/lab resources (Will this require additional faculty, supplies, etc.?)</w:t>
      </w:r>
    </w:p>
    <w:p w14:paraId="117FD2AB" w14:textId="77777777" w:rsidR="00E361DF" w:rsidRPr="00A0546C" w:rsidRDefault="00E361DF" w:rsidP="009F2078">
      <w:pPr>
        <w:tabs>
          <w:tab w:val="left" w:pos="360"/>
          <w:tab w:val="left" w:pos="720"/>
        </w:tabs>
        <w:ind w:left="360"/>
        <w:rPr>
          <w:rFonts w:ascii="Arial" w:hAnsi="Arial" w:cs="Arial"/>
          <w:sz w:val="16"/>
          <w:szCs w:val="16"/>
        </w:rPr>
      </w:pPr>
      <w:permStart w:id="1408859740" w:edGrp="everyone"/>
      <w:r>
        <w:rPr>
          <w:rFonts w:ascii="Arial" w:hAnsi="Arial" w:cs="Arial"/>
          <w:sz w:val="16"/>
          <w:szCs w:val="16"/>
        </w:rPr>
        <w:t xml:space="preserve">Course will be taught by existing faculty. </w:t>
      </w:r>
      <w:r w:rsidR="007676E5">
        <w:rPr>
          <w:rFonts w:ascii="Arial" w:hAnsi="Arial" w:cs="Arial"/>
          <w:sz w:val="16"/>
          <w:szCs w:val="16"/>
        </w:rPr>
        <w:t>Several</w:t>
      </w:r>
      <w:r>
        <w:rPr>
          <w:rFonts w:ascii="Arial" w:hAnsi="Arial" w:cs="Arial"/>
          <w:sz w:val="16"/>
          <w:szCs w:val="16"/>
        </w:rPr>
        <w:t xml:space="preserve"> current faculty members are competent to teach this course. </w:t>
      </w:r>
    </w:p>
    <w:permEnd w:id="1408859740"/>
    <w:p w14:paraId="6FC1B473" w14:textId="77777777" w:rsidR="00547433" w:rsidRDefault="00547433" w:rsidP="00547433">
      <w:pPr>
        <w:tabs>
          <w:tab w:val="left" w:pos="360"/>
          <w:tab w:val="left" w:pos="720"/>
        </w:tabs>
        <w:spacing w:after="0" w:line="240" w:lineRule="auto"/>
        <w:rPr>
          <w:rFonts w:ascii="Cambria" w:hAnsi="Cambria" w:cs="Arial"/>
          <w:sz w:val="20"/>
          <w:szCs w:val="20"/>
        </w:rPr>
      </w:pPr>
    </w:p>
    <w:p w14:paraId="753480CE"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7A3E67BA" w14:textId="77777777" w:rsidR="00547433"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20</w:t>
      </w:r>
      <w:r w:rsidR="003C334C">
        <w:rPr>
          <w:rFonts w:ascii="Cambria" w:hAnsi="Cambria" w:cs="Arial"/>
          <w:sz w:val="20"/>
          <w:szCs w:val="20"/>
        </w:rPr>
        <w:t xml:space="preserve">. </w:t>
      </w:r>
      <w:r w:rsidR="00473252" w:rsidRPr="00592A95">
        <w:rPr>
          <w:rFonts w:ascii="Cambria" w:hAnsi="Cambria" w:cs="Arial"/>
          <w:sz w:val="20"/>
          <w:szCs w:val="20"/>
        </w:rPr>
        <w:t>What is the primary intended learning goal for students enrolled in this course?</w:t>
      </w:r>
    </w:p>
    <w:p w14:paraId="471E4561" w14:textId="77777777" w:rsidR="00547433" w:rsidRDefault="008126E5" w:rsidP="00547433">
      <w:pPr>
        <w:tabs>
          <w:tab w:val="left" w:pos="360"/>
          <w:tab w:val="left" w:pos="720"/>
        </w:tabs>
        <w:spacing w:after="0" w:line="240" w:lineRule="auto"/>
        <w:rPr>
          <w:rFonts w:ascii="Cambria" w:hAnsi="Cambria" w:cs="Arial"/>
          <w:sz w:val="20"/>
          <w:szCs w:val="20"/>
        </w:rPr>
      </w:pPr>
      <w:permStart w:id="1148796019" w:edGrp="everyone"/>
      <w:r>
        <w:t>C</w:t>
      </w:r>
      <w:r w:rsidR="00672454">
        <w:t xml:space="preserve">andidates </w:t>
      </w:r>
      <w:r>
        <w:t xml:space="preserve">will be able </w:t>
      </w:r>
      <w:r w:rsidR="00672454">
        <w:t xml:space="preserve">to integrate instruction in all content areas for students with exceptional learning needs. </w:t>
      </w:r>
      <w:r w:rsidR="00E361DF" w:rsidRPr="00A0546C">
        <w:rPr>
          <w:rFonts w:ascii="Arial" w:hAnsi="Arial" w:cs="Arial"/>
          <w:b/>
          <w:sz w:val="16"/>
          <w:szCs w:val="16"/>
        </w:rPr>
        <w:t xml:space="preserve"> </w:t>
      </w:r>
      <w:r w:rsidR="00E361DF" w:rsidRPr="00A0546C">
        <w:rPr>
          <w:rFonts w:ascii="Arial" w:hAnsi="Arial" w:cs="Arial"/>
          <w:b/>
          <w:color w:val="1F497D"/>
          <w:sz w:val="16"/>
          <w:szCs w:val="16"/>
        </w:rPr>
        <w:t xml:space="preserve"> </w:t>
      </w:r>
      <w:permEnd w:id="1148796019"/>
    </w:p>
    <w:p w14:paraId="6F5868FC" w14:textId="77777777" w:rsidR="00473252" w:rsidRPr="00592A95" w:rsidRDefault="00473252" w:rsidP="00001C04">
      <w:pPr>
        <w:tabs>
          <w:tab w:val="left" w:pos="360"/>
          <w:tab w:val="left" w:pos="720"/>
        </w:tabs>
        <w:spacing w:after="0" w:line="240" w:lineRule="auto"/>
        <w:rPr>
          <w:rFonts w:ascii="Cambria" w:hAnsi="Cambria" w:cs="Arial"/>
          <w:sz w:val="20"/>
          <w:szCs w:val="20"/>
        </w:rPr>
      </w:pPr>
    </w:p>
    <w:p w14:paraId="2DC08814" w14:textId="77777777" w:rsidR="00374D72" w:rsidRPr="00592A95"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21.</w:t>
      </w:r>
      <w:r w:rsidR="003C334C">
        <w:rPr>
          <w:rFonts w:ascii="Cambria" w:hAnsi="Cambria" w:cs="Arial"/>
          <w:sz w:val="20"/>
          <w:szCs w:val="20"/>
        </w:rPr>
        <w:t xml:space="preserve"> </w:t>
      </w:r>
      <w:r w:rsidR="00374D72" w:rsidRPr="00592A95">
        <w:rPr>
          <w:rFonts w:ascii="Cambria" w:hAnsi="Cambria" w:cs="Arial"/>
          <w:sz w:val="20"/>
          <w:szCs w:val="20"/>
        </w:rPr>
        <w:t>Reading and writing requirements:</w:t>
      </w:r>
    </w:p>
    <w:p w14:paraId="4E313CE8" w14:textId="77777777" w:rsidR="00547433" w:rsidRDefault="00001C04" w:rsidP="00001C04">
      <w:pPr>
        <w:tabs>
          <w:tab w:val="left" w:pos="360"/>
        </w:tabs>
        <w:spacing w:after="0" w:line="240" w:lineRule="auto"/>
        <w:rPr>
          <w:rFonts w:ascii="Cambria" w:hAnsi="Cambria" w:cs="Arial"/>
          <w:sz w:val="20"/>
          <w:szCs w:val="20"/>
        </w:rPr>
      </w:pPr>
      <w:r>
        <w:rPr>
          <w:rFonts w:ascii="Cambria" w:hAnsi="Cambria" w:cs="Arial"/>
          <w:sz w:val="20"/>
          <w:szCs w:val="20"/>
        </w:rPr>
        <w:t>a.</w:t>
      </w:r>
      <w:r w:rsidR="003C334C">
        <w:rPr>
          <w:rFonts w:ascii="Cambria" w:hAnsi="Cambria" w:cs="Arial"/>
          <w:sz w:val="20"/>
          <w:szCs w:val="20"/>
        </w:rPr>
        <w:t xml:space="preserve"> </w:t>
      </w:r>
      <w:r w:rsidR="00374D72" w:rsidRPr="00592A95">
        <w:rPr>
          <w:rFonts w:ascii="Cambria" w:hAnsi="Cambria" w:cs="Arial"/>
          <w:sz w:val="20"/>
          <w:szCs w:val="20"/>
        </w:rPr>
        <w:t>Name of book, author, edition, company and year</w:t>
      </w:r>
    </w:p>
    <w:p w14:paraId="51FA81B9" w14:textId="77777777" w:rsidR="00E361DF" w:rsidRDefault="00E361DF" w:rsidP="009F2078">
      <w:pPr>
        <w:widowControl w:val="0"/>
        <w:tabs>
          <w:tab w:val="left" w:pos="360"/>
          <w:tab w:val="left" w:pos="720"/>
        </w:tabs>
        <w:autoSpaceDE w:val="0"/>
        <w:autoSpaceDN w:val="0"/>
        <w:adjustRightInd w:val="0"/>
        <w:ind w:left="360" w:right="-288"/>
        <w:rPr>
          <w:rFonts w:ascii="Arial" w:hAnsi="Arial" w:cs="Arial"/>
          <w:sz w:val="16"/>
          <w:szCs w:val="16"/>
          <w:u w:val="single"/>
        </w:rPr>
      </w:pPr>
      <w:permStart w:id="769071800" w:edGrp="everyone"/>
      <w:r w:rsidRPr="00131099">
        <w:rPr>
          <w:rFonts w:ascii="Arial" w:hAnsi="Arial" w:cs="Arial"/>
          <w:sz w:val="16"/>
          <w:szCs w:val="16"/>
          <w:u w:val="single"/>
        </w:rPr>
        <w:t>Textbook</w:t>
      </w:r>
    </w:p>
    <w:p w14:paraId="124F7033" w14:textId="77777777" w:rsidR="003626D3" w:rsidRDefault="003626D3" w:rsidP="009F2078">
      <w:pPr>
        <w:widowControl w:val="0"/>
        <w:tabs>
          <w:tab w:val="left" w:pos="360"/>
          <w:tab w:val="left" w:pos="720"/>
        </w:tabs>
        <w:autoSpaceDE w:val="0"/>
        <w:autoSpaceDN w:val="0"/>
        <w:adjustRightInd w:val="0"/>
        <w:ind w:left="360" w:right="-288"/>
        <w:rPr>
          <w:rFonts w:ascii="Arial" w:hAnsi="Arial" w:cs="Arial"/>
          <w:sz w:val="16"/>
          <w:szCs w:val="16"/>
          <w:u w:val="single"/>
        </w:rPr>
      </w:pPr>
      <w:r>
        <w:t xml:space="preserve">Tomlinson, C.A., &amp; McTighe, J. (2014).  </w:t>
      </w:r>
      <w:r w:rsidRPr="007236FF">
        <w:rPr>
          <w:i/>
        </w:rPr>
        <w:t>Integrating differentiated instruction and understanding by design: Connecting content and kids</w:t>
      </w:r>
      <w:r>
        <w:t>. (1</w:t>
      </w:r>
      <w:r w:rsidRPr="007236FF">
        <w:rPr>
          <w:vertAlign w:val="superscript"/>
        </w:rPr>
        <w:t>st</w:t>
      </w:r>
      <w:r>
        <w:t xml:space="preserve"> ed.). Upper Saddle River: Pearson</w:t>
      </w:r>
    </w:p>
    <w:p w14:paraId="0C900DC7" w14:textId="77777777" w:rsidR="00E361DF" w:rsidRPr="00B43554" w:rsidRDefault="00E361DF" w:rsidP="009F2078">
      <w:pPr>
        <w:widowControl w:val="0"/>
        <w:tabs>
          <w:tab w:val="left" w:pos="360"/>
          <w:tab w:val="left" w:pos="720"/>
        </w:tabs>
        <w:autoSpaceDE w:val="0"/>
        <w:autoSpaceDN w:val="0"/>
        <w:adjustRightInd w:val="0"/>
        <w:ind w:left="360" w:right="-288"/>
        <w:rPr>
          <w:rFonts w:ascii="Arial" w:hAnsi="Arial" w:cs="Arial"/>
          <w:sz w:val="16"/>
          <w:szCs w:val="16"/>
          <w:u w:val="single"/>
        </w:rPr>
      </w:pPr>
      <w:r w:rsidRPr="00B43554">
        <w:rPr>
          <w:rFonts w:ascii="Arial" w:hAnsi="Arial" w:cs="Arial"/>
          <w:sz w:val="16"/>
          <w:szCs w:val="16"/>
          <w:u w:val="single"/>
        </w:rPr>
        <w:t>Additional reading</w:t>
      </w:r>
    </w:p>
    <w:p w14:paraId="0D6D3615" w14:textId="77777777" w:rsidR="00E361DF" w:rsidRPr="00B43554" w:rsidRDefault="00E361DF" w:rsidP="009F2078">
      <w:pPr>
        <w:widowControl w:val="0"/>
        <w:tabs>
          <w:tab w:val="left" w:pos="360"/>
          <w:tab w:val="left" w:pos="720"/>
        </w:tabs>
        <w:autoSpaceDE w:val="0"/>
        <w:autoSpaceDN w:val="0"/>
        <w:adjustRightInd w:val="0"/>
        <w:ind w:left="360" w:right="-288"/>
        <w:rPr>
          <w:rFonts w:ascii="Arial" w:hAnsi="Arial" w:cs="Arial"/>
          <w:sz w:val="16"/>
          <w:szCs w:val="16"/>
        </w:rPr>
      </w:pPr>
      <w:r>
        <w:rPr>
          <w:rFonts w:ascii="Arial" w:hAnsi="Arial" w:cs="Arial"/>
          <w:sz w:val="16"/>
          <w:szCs w:val="16"/>
        </w:rPr>
        <w:t xml:space="preserve">Additional readings may be assigned from current issues of </w:t>
      </w:r>
      <w:r>
        <w:rPr>
          <w:rFonts w:ascii="Arial" w:hAnsi="Arial" w:cs="Arial"/>
          <w:i/>
          <w:sz w:val="16"/>
          <w:szCs w:val="16"/>
        </w:rPr>
        <w:t xml:space="preserve">The </w:t>
      </w:r>
      <w:r w:rsidR="00E45A65">
        <w:rPr>
          <w:rFonts w:ascii="Arial" w:hAnsi="Arial" w:cs="Arial"/>
          <w:i/>
          <w:sz w:val="16"/>
          <w:szCs w:val="16"/>
        </w:rPr>
        <w:t>Council for Exceptional Children</w:t>
      </w:r>
      <w:r>
        <w:rPr>
          <w:rFonts w:ascii="Arial" w:hAnsi="Arial" w:cs="Arial"/>
          <w:i/>
          <w:sz w:val="16"/>
          <w:szCs w:val="16"/>
        </w:rPr>
        <w:t xml:space="preserve">, The Journal of Applied Behavior Analysis, </w:t>
      </w:r>
      <w:r>
        <w:rPr>
          <w:rFonts w:ascii="Arial" w:hAnsi="Arial" w:cs="Arial"/>
          <w:sz w:val="16"/>
          <w:szCs w:val="16"/>
        </w:rPr>
        <w:t xml:space="preserve">and </w:t>
      </w:r>
      <w:r w:rsidR="00E45A65">
        <w:rPr>
          <w:rFonts w:ascii="Arial" w:hAnsi="Arial" w:cs="Arial"/>
          <w:i/>
          <w:sz w:val="16"/>
          <w:szCs w:val="16"/>
        </w:rPr>
        <w:t>The Journal of Special Education</w:t>
      </w:r>
      <w:r>
        <w:rPr>
          <w:rFonts w:ascii="Arial" w:hAnsi="Arial" w:cs="Arial"/>
          <w:sz w:val="16"/>
          <w:szCs w:val="16"/>
        </w:rPr>
        <w:t>.</w:t>
      </w:r>
    </w:p>
    <w:permEnd w:id="769071800"/>
    <w:p w14:paraId="31C06C3E" w14:textId="77777777" w:rsidR="00547433" w:rsidRDefault="00547433" w:rsidP="00547433">
      <w:pPr>
        <w:tabs>
          <w:tab w:val="left" w:pos="360"/>
          <w:tab w:val="left" w:pos="720"/>
        </w:tabs>
        <w:spacing w:after="0" w:line="240" w:lineRule="auto"/>
        <w:rPr>
          <w:rFonts w:ascii="Cambria" w:hAnsi="Cambria" w:cs="Arial"/>
          <w:sz w:val="20"/>
          <w:szCs w:val="20"/>
        </w:rPr>
      </w:pPr>
    </w:p>
    <w:p w14:paraId="3E054B3C" w14:textId="77777777" w:rsidR="00547433" w:rsidRDefault="00001C04" w:rsidP="00547433">
      <w:pPr>
        <w:tabs>
          <w:tab w:val="left" w:pos="360"/>
          <w:tab w:val="left" w:pos="720"/>
        </w:tabs>
        <w:spacing w:after="0" w:line="240" w:lineRule="auto"/>
        <w:rPr>
          <w:rFonts w:ascii="Cambria" w:hAnsi="Cambria" w:cs="Arial"/>
          <w:sz w:val="20"/>
          <w:szCs w:val="20"/>
        </w:rPr>
      </w:pPr>
      <w:r>
        <w:rPr>
          <w:rFonts w:ascii="Cambria" w:hAnsi="Cambria" w:cs="Arial"/>
          <w:sz w:val="20"/>
          <w:szCs w:val="20"/>
        </w:rPr>
        <w:t>b.</w:t>
      </w:r>
      <w:r w:rsidR="003C334C">
        <w:rPr>
          <w:rFonts w:ascii="Cambria" w:hAnsi="Cambria" w:cs="Arial"/>
          <w:sz w:val="20"/>
          <w:szCs w:val="20"/>
        </w:rPr>
        <w:t xml:space="preserve"> </w:t>
      </w:r>
      <w:r w:rsidR="00374D72" w:rsidRPr="00592A95">
        <w:rPr>
          <w:rFonts w:ascii="Cambria" w:hAnsi="Cambria" w:cs="Arial"/>
          <w:sz w:val="20"/>
          <w:szCs w:val="20"/>
        </w:rPr>
        <w:t>Number of pages</w:t>
      </w:r>
      <w:r w:rsidR="00547433">
        <w:rPr>
          <w:rFonts w:ascii="Cambria" w:hAnsi="Cambria" w:cs="Arial"/>
          <w:sz w:val="20"/>
          <w:szCs w:val="20"/>
        </w:rPr>
        <w:t xml:space="preserve"> of reading required per week: </w:t>
      </w:r>
      <w:permStart w:id="1857503625" w:edGrp="everyone"/>
      <w:r w:rsidR="00335C93">
        <w:rPr>
          <w:rFonts w:ascii="Arial" w:hAnsi="Arial" w:cs="Arial"/>
          <w:sz w:val="16"/>
          <w:szCs w:val="16"/>
          <w:u w:val="single"/>
        </w:rPr>
        <w:t>25-3</w:t>
      </w:r>
      <w:r w:rsidR="00E361DF" w:rsidRPr="00496AB6">
        <w:rPr>
          <w:rFonts w:ascii="Arial" w:hAnsi="Arial" w:cs="Arial"/>
          <w:sz w:val="16"/>
          <w:szCs w:val="16"/>
          <w:u w:val="single"/>
        </w:rPr>
        <w:t>0</w:t>
      </w:r>
      <w:permEnd w:id="1857503625"/>
    </w:p>
    <w:p w14:paraId="6C2405ED" w14:textId="77777777" w:rsidR="00547433" w:rsidRDefault="00001C04" w:rsidP="00547433">
      <w:pPr>
        <w:tabs>
          <w:tab w:val="left" w:pos="360"/>
          <w:tab w:val="left" w:pos="720"/>
        </w:tabs>
        <w:spacing w:after="0" w:line="240" w:lineRule="auto"/>
        <w:rPr>
          <w:rFonts w:ascii="Cambria" w:hAnsi="Cambria" w:cs="Arial"/>
          <w:sz w:val="20"/>
          <w:szCs w:val="20"/>
        </w:rPr>
      </w:pPr>
      <w:r>
        <w:rPr>
          <w:rFonts w:ascii="Cambria" w:hAnsi="Cambria" w:cs="Arial"/>
          <w:sz w:val="20"/>
          <w:szCs w:val="20"/>
        </w:rPr>
        <w:t>c.</w:t>
      </w:r>
      <w:r w:rsidR="003C334C">
        <w:rPr>
          <w:rFonts w:ascii="Cambria" w:hAnsi="Cambria" w:cs="Arial"/>
          <w:sz w:val="20"/>
          <w:szCs w:val="20"/>
        </w:rPr>
        <w:t xml:space="preserve"> </w:t>
      </w:r>
      <w:r w:rsidR="00374D72" w:rsidRPr="00592A95">
        <w:rPr>
          <w:rFonts w:ascii="Cambria" w:hAnsi="Cambria" w:cs="Arial"/>
          <w:sz w:val="20"/>
          <w:szCs w:val="20"/>
        </w:rPr>
        <w:t xml:space="preserve">Number of pages of writing required over the course of the semester: </w:t>
      </w:r>
      <w:permStart w:id="1941781523" w:edGrp="everyone"/>
      <w:r w:rsidR="00335C93">
        <w:rPr>
          <w:rFonts w:ascii="Cambria" w:hAnsi="Cambria" w:cs="Arial"/>
          <w:sz w:val="20"/>
          <w:szCs w:val="20"/>
        </w:rPr>
        <w:t>25</w:t>
      </w:r>
      <w:permEnd w:id="1941781523"/>
    </w:p>
    <w:p w14:paraId="3D0439BA" w14:textId="77777777" w:rsidR="00473252" w:rsidRPr="00592A95" w:rsidRDefault="00473252" w:rsidP="00001C04">
      <w:pPr>
        <w:tabs>
          <w:tab w:val="left" w:pos="360"/>
        </w:tabs>
        <w:spacing w:after="0" w:line="240" w:lineRule="auto"/>
        <w:rPr>
          <w:rFonts w:ascii="Cambria" w:hAnsi="Cambria" w:cs="Arial"/>
          <w:sz w:val="20"/>
          <w:szCs w:val="20"/>
        </w:rPr>
      </w:pPr>
    </w:p>
    <w:p w14:paraId="66276C4F" w14:textId="77777777" w:rsidR="00C23CC7" w:rsidRPr="00592A95"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22.</w:t>
      </w:r>
      <w:r w:rsidR="003C334C">
        <w:rPr>
          <w:rFonts w:ascii="Cambria" w:hAnsi="Cambria" w:cs="Arial"/>
          <w:sz w:val="20"/>
          <w:szCs w:val="20"/>
        </w:rPr>
        <w:t xml:space="preserve"> </w:t>
      </w:r>
      <w:r w:rsidR="00C23CC7" w:rsidRPr="00592A95">
        <w:rPr>
          <w:rFonts w:ascii="Cambria" w:hAnsi="Cambria" w:cs="Arial"/>
          <w:sz w:val="20"/>
          <w:szCs w:val="20"/>
        </w:rPr>
        <w:t>High-Impact Activities (Check all that apply)</w:t>
      </w:r>
    </w:p>
    <w:p w14:paraId="11730771" w14:textId="77777777" w:rsidR="00C334FF" w:rsidRPr="00592A95" w:rsidRDefault="0052513C" w:rsidP="00707894">
      <w:pPr>
        <w:spacing w:after="0" w:line="240" w:lineRule="auto"/>
        <w:ind w:left="270"/>
        <w:rPr>
          <w:rFonts w:ascii="Cambria" w:hAnsi="Cambria" w:cs="Arial"/>
          <w:sz w:val="20"/>
          <w:szCs w:val="20"/>
        </w:rPr>
      </w:pPr>
      <w:permStart w:id="2112189167" w:edGrp="everyone"/>
      <w:r>
        <w:rPr>
          <w:rFonts w:ascii="MS Gothic" w:eastAsia="MS Gothic" w:hAnsi="MS Gothic" w:hint="eastAsia"/>
        </w:rPr>
        <w:t>☒</w:t>
      </w:r>
      <w:permEnd w:id="2112189167"/>
      <w:r w:rsidR="00547433">
        <w:rPr>
          <w:rFonts w:ascii="Cambria" w:hAnsi="Cambria" w:cs="Arial"/>
          <w:b/>
          <w:sz w:val="20"/>
          <w:szCs w:val="20"/>
        </w:rPr>
        <w:t xml:space="preserve"> </w:t>
      </w:r>
      <w:r w:rsidR="00C334FF" w:rsidRPr="00592A95">
        <w:rPr>
          <w:rFonts w:ascii="Cambria" w:hAnsi="Cambria" w:cs="Arial"/>
          <w:sz w:val="20"/>
          <w:szCs w:val="20"/>
        </w:rPr>
        <w:t>Collaborative assignments</w:t>
      </w:r>
    </w:p>
    <w:p w14:paraId="04F12D61" w14:textId="77777777" w:rsidR="00C334FF" w:rsidRPr="00592A95" w:rsidRDefault="0052513C" w:rsidP="00707894">
      <w:pPr>
        <w:spacing w:after="0" w:line="240" w:lineRule="auto"/>
        <w:ind w:left="270"/>
        <w:rPr>
          <w:rFonts w:ascii="Cambria" w:hAnsi="Cambria" w:cs="Arial"/>
          <w:sz w:val="20"/>
          <w:szCs w:val="20"/>
        </w:rPr>
      </w:pPr>
      <w:permStart w:id="880286358" w:edGrp="everyone"/>
      <w:r>
        <w:rPr>
          <w:rFonts w:ascii="MS Gothic" w:eastAsia="MS Gothic" w:hAnsi="MS Gothic" w:hint="eastAsia"/>
        </w:rPr>
        <w:t>☒</w:t>
      </w:r>
      <w:permEnd w:id="880286358"/>
      <w:r w:rsidR="00547433">
        <w:rPr>
          <w:rFonts w:ascii="Cambria" w:hAnsi="Cambria" w:cs="Arial"/>
          <w:b/>
          <w:sz w:val="20"/>
          <w:szCs w:val="20"/>
        </w:rPr>
        <w:t xml:space="preserve"> </w:t>
      </w:r>
      <w:r w:rsidR="00C334FF" w:rsidRPr="00592A95">
        <w:rPr>
          <w:rFonts w:ascii="Cambria" w:hAnsi="Cambria" w:cs="Arial"/>
          <w:sz w:val="20"/>
          <w:szCs w:val="20"/>
        </w:rPr>
        <w:t>Research with a faculty member</w:t>
      </w:r>
    </w:p>
    <w:p w14:paraId="3366A5F9" w14:textId="77777777" w:rsidR="00C334FF" w:rsidRPr="00592A95" w:rsidRDefault="0052513C" w:rsidP="00707894">
      <w:pPr>
        <w:spacing w:after="0" w:line="240" w:lineRule="auto"/>
        <w:ind w:left="270"/>
        <w:rPr>
          <w:rFonts w:ascii="Cambria" w:hAnsi="Cambria" w:cs="Arial"/>
          <w:sz w:val="20"/>
          <w:szCs w:val="20"/>
        </w:rPr>
      </w:pPr>
      <w:permStart w:id="699405921" w:edGrp="everyone"/>
      <w:r>
        <w:rPr>
          <w:rFonts w:ascii="MS Gothic" w:eastAsia="MS Gothic" w:hAnsi="MS Gothic" w:hint="eastAsia"/>
        </w:rPr>
        <w:t>☒</w:t>
      </w:r>
      <w:permEnd w:id="699405921"/>
      <w:r w:rsidR="00547433">
        <w:rPr>
          <w:rFonts w:ascii="Cambria" w:hAnsi="Cambria" w:cs="Arial"/>
          <w:b/>
          <w:sz w:val="20"/>
          <w:szCs w:val="20"/>
        </w:rPr>
        <w:t xml:space="preserve"> </w:t>
      </w:r>
      <w:r w:rsidR="00C334FF" w:rsidRPr="00592A95">
        <w:rPr>
          <w:rFonts w:ascii="Cambria" w:hAnsi="Cambria" w:cs="Arial"/>
          <w:sz w:val="20"/>
          <w:szCs w:val="20"/>
        </w:rPr>
        <w:t>Diversity/Global learning experience</w:t>
      </w:r>
    </w:p>
    <w:p w14:paraId="03FA2318" w14:textId="77777777" w:rsidR="00C334FF" w:rsidRPr="00592A95" w:rsidRDefault="0052513C" w:rsidP="00707894">
      <w:pPr>
        <w:spacing w:after="0" w:line="240" w:lineRule="auto"/>
        <w:ind w:left="270"/>
        <w:rPr>
          <w:rFonts w:ascii="Cambria" w:hAnsi="Cambria" w:cs="Arial"/>
          <w:sz w:val="20"/>
          <w:szCs w:val="20"/>
        </w:rPr>
      </w:pPr>
      <w:permStart w:id="247463972" w:edGrp="everyone"/>
      <w:r>
        <w:rPr>
          <w:rFonts w:ascii="MS Gothic" w:eastAsia="MS Gothic" w:hAnsi="MS Gothic" w:hint="eastAsia"/>
        </w:rPr>
        <w:t>☒</w:t>
      </w:r>
      <w:permEnd w:id="247463972"/>
      <w:r w:rsidR="00547433">
        <w:rPr>
          <w:rFonts w:ascii="Cambria" w:hAnsi="Cambria" w:cs="Arial"/>
          <w:b/>
          <w:sz w:val="20"/>
          <w:szCs w:val="20"/>
        </w:rPr>
        <w:t xml:space="preserve"> </w:t>
      </w:r>
      <w:r w:rsidR="00C334FF" w:rsidRPr="00592A95">
        <w:rPr>
          <w:rFonts w:ascii="Cambria" w:hAnsi="Cambria" w:cs="Arial"/>
          <w:sz w:val="20"/>
          <w:szCs w:val="20"/>
        </w:rPr>
        <w:t>Service learning or community learning</w:t>
      </w:r>
    </w:p>
    <w:p w14:paraId="2E20F6D5" w14:textId="77777777" w:rsidR="00C334FF" w:rsidRPr="00592A95" w:rsidRDefault="00547433" w:rsidP="00707894">
      <w:pPr>
        <w:spacing w:after="0" w:line="240" w:lineRule="auto"/>
        <w:ind w:left="270"/>
        <w:rPr>
          <w:rFonts w:ascii="Cambria" w:hAnsi="Cambria" w:cs="Arial"/>
          <w:sz w:val="20"/>
          <w:szCs w:val="20"/>
        </w:rPr>
      </w:pPr>
      <w:permStart w:id="17857800" w:edGrp="everyone"/>
      <w:r>
        <w:rPr>
          <w:rFonts w:ascii="MS Gothic" w:eastAsia="MS Gothic" w:hAnsi="MS Gothic" w:hint="eastAsia"/>
        </w:rPr>
        <w:t>☐</w:t>
      </w:r>
      <w:permEnd w:id="17857800"/>
      <w:r>
        <w:rPr>
          <w:rFonts w:ascii="Cambria" w:hAnsi="Cambria" w:cs="Arial"/>
          <w:b/>
          <w:sz w:val="20"/>
          <w:szCs w:val="20"/>
        </w:rPr>
        <w:t xml:space="preserve"> </w:t>
      </w:r>
      <w:r w:rsidR="00C334FF" w:rsidRPr="00592A95">
        <w:rPr>
          <w:rFonts w:ascii="Cambria" w:hAnsi="Cambria" w:cs="Arial"/>
          <w:sz w:val="20"/>
          <w:szCs w:val="20"/>
        </w:rPr>
        <w:t>Study abroad</w:t>
      </w:r>
    </w:p>
    <w:p w14:paraId="41AA1C2D" w14:textId="77777777" w:rsidR="00C334FF" w:rsidRPr="00592A95" w:rsidRDefault="00547433" w:rsidP="00707894">
      <w:pPr>
        <w:spacing w:after="0" w:line="240" w:lineRule="auto"/>
        <w:ind w:left="270"/>
        <w:rPr>
          <w:rFonts w:ascii="Cambria" w:hAnsi="Cambria" w:cs="Arial"/>
          <w:sz w:val="20"/>
          <w:szCs w:val="20"/>
        </w:rPr>
      </w:pPr>
      <w:permStart w:id="919929887" w:edGrp="everyone"/>
      <w:r>
        <w:rPr>
          <w:rFonts w:ascii="MS Gothic" w:eastAsia="MS Gothic" w:hAnsi="MS Gothic" w:hint="eastAsia"/>
        </w:rPr>
        <w:t>☐</w:t>
      </w:r>
      <w:permEnd w:id="919929887"/>
      <w:r>
        <w:rPr>
          <w:rFonts w:ascii="Cambria" w:hAnsi="Cambria" w:cs="Arial"/>
          <w:b/>
          <w:sz w:val="20"/>
          <w:szCs w:val="20"/>
        </w:rPr>
        <w:t xml:space="preserve"> </w:t>
      </w:r>
      <w:r w:rsidR="00C334FF" w:rsidRPr="00592A95">
        <w:rPr>
          <w:rFonts w:ascii="Cambria" w:hAnsi="Cambria" w:cs="Arial"/>
          <w:sz w:val="20"/>
          <w:szCs w:val="20"/>
        </w:rPr>
        <w:t>Internship</w:t>
      </w:r>
    </w:p>
    <w:p w14:paraId="3607B92C" w14:textId="77777777" w:rsidR="00C334FF" w:rsidRPr="00592A95" w:rsidRDefault="00547433" w:rsidP="00707894">
      <w:pPr>
        <w:spacing w:after="0" w:line="240" w:lineRule="auto"/>
        <w:ind w:left="270"/>
        <w:rPr>
          <w:rFonts w:ascii="Cambria" w:hAnsi="Cambria" w:cs="Arial"/>
          <w:sz w:val="20"/>
          <w:szCs w:val="20"/>
        </w:rPr>
      </w:pPr>
      <w:permStart w:id="1094015043" w:edGrp="everyone"/>
      <w:r>
        <w:rPr>
          <w:rFonts w:ascii="MS Gothic" w:eastAsia="MS Gothic" w:hAnsi="MS Gothic" w:hint="eastAsia"/>
        </w:rPr>
        <w:lastRenderedPageBreak/>
        <w:t>☐</w:t>
      </w:r>
      <w:permEnd w:id="1094015043"/>
      <w:r>
        <w:rPr>
          <w:rFonts w:ascii="Cambria" w:hAnsi="Cambria" w:cs="Arial"/>
          <w:b/>
          <w:sz w:val="20"/>
          <w:szCs w:val="20"/>
        </w:rPr>
        <w:t xml:space="preserve"> </w:t>
      </w:r>
      <w:r w:rsidR="00C334FF" w:rsidRPr="00592A95">
        <w:rPr>
          <w:rFonts w:ascii="Cambria" w:hAnsi="Cambria" w:cs="Arial"/>
          <w:sz w:val="20"/>
          <w:szCs w:val="20"/>
        </w:rPr>
        <w:t>Capstone or senior culminating experience</w:t>
      </w:r>
    </w:p>
    <w:p w14:paraId="6157AA1E" w14:textId="77777777" w:rsidR="00C334FF" w:rsidRPr="00592A95" w:rsidRDefault="00547433" w:rsidP="00707894">
      <w:pPr>
        <w:spacing w:after="0" w:line="240" w:lineRule="auto"/>
        <w:ind w:left="270"/>
        <w:rPr>
          <w:rFonts w:ascii="Cambria" w:hAnsi="Cambria" w:cs="Arial"/>
          <w:b/>
          <w:sz w:val="16"/>
          <w:szCs w:val="16"/>
        </w:rPr>
      </w:pPr>
      <w:permStart w:id="1115638763" w:edGrp="everyone"/>
      <w:r>
        <w:rPr>
          <w:rFonts w:ascii="MS Gothic" w:eastAsia="MS Gothic" w:hAnsi="MS Gothic" w:hint="eastAsia"/>
        </w:rPr>
        <w:t>☐</w:t>
      </w:r>
      <w:permEnd w:id="1115638763"/>
      <w:r>
        <w:rPr>
          <w:rFonts w:ascii="Cambria" w:hAnsi="Cambria" w:cs="Arial"/>
          <w:b/>
          <w:sz w:val="20"/>
          <w:szCs w:val="20"/>
        </w:rPr>
        <w:t xml:space="preserve"> </w:t>
      </w:r>
      <w:r w:rsidR="00C334FF" w:rsidRPr="00592A95">
        <w:rPr>
          <w:rFonts w:ascii="Cambria" w:hAnsi="Cambria" w:cs="Arial"/>
          <w:sz w:val="20"/>
          <w:szCs w:val="20"/>
        </w:rPr>
        <w:t>Other</w:t>
      </w:r>
      <w:r w:rsidR="00C334FF" w:rsidRPr="00592A95">
        <w:rPr>
          <w:rFonts w:ascii="Cambria" w:hAnsi="Cambria" w:cs="Arial"/>
          <w:sz w:val="20"/>
          <w:szCs w:val="20"/>
        </w:rPr>
        <w:tab/>
      </w:r>
      <w:r w:rsidR="00C334FF" w:rsidRPr="00592A95">
        <w:rPr>
          <w:rFonts w:ascii="Cambria" w:hAnsi="Cambria" w:cs="Arial"/>
          <w:sz w:val="20"/>
          <w:szCs w:val="20"/>
        </w:rPr>
        <w:tab/>
        <w:t xml:space="preserve">Explain: </w:t>
      </w:r>
      <w:permStart w:id="1285968222" w:edGrp="everyone"/>
      <w:r w:rsidR="0052513C">
        <w:rPr>
          <w:rFonts w:ascii="Cambria" w:hAnsi="Cambria" w:cs="Arial"/>
          <w:sz w:val="20"/>
          <w:szCs w:val="20"/>
        </w:rPr>
        <w:t xml:space="preserve">Candidates in this course will be afforded the opportunity to work a range of disabilities in various exceptional education settings. The activities in this course will focus on the CEC standards as well as the frameworks for teaching. </w:t>
      </w:r>
      <w:permEnd w:id="1285968222"/>
    </w:p>
    <w:p w14:paraId="7B2638A1" w14:textId="77777777" w:rsidR="00473252" w:rsidRPr="00592A95" w:rsidRDefault="00473252" w:rsidP="00001C04">
      <w:pPr>
        <w:tabs>
          <w:tab w:val="left" w:pos="360"/>
          <w:tab w:val="left" w:pos="720"/>
        </w:tabs>
        <w:spacing w:after="0" w:line="240" w:lineRule="auto"/>
        <w:ind w:left="720"/>
        <w:rPr>
          <w:rFonts w:ascii="Cambria" w:hAnsi="Cambria" w:cs="Arial"/>
          <w:sz w:val="20"/>
          <w:szCs w:val="20"/>
        </w:rPr>
      </w:pPr>
    </w:p>
    <w:p w14:paraId="045782BC" w14:textId="77777777" w:rsidR="006179CB" w:rsidRPr="00592A95" w:rsidRDefault="006179CB" w:rsidP="00001C04">
      <w:pPr>
        <w:tabs>
          <w:tab w:val="left" w:pos="360"/>
          <w:tab w:val="left" w:pos="720"/>
        </w:tabs>
        <w:spacing w:after="0" w:line="240" w:lineRule="auto"/>
        <w:ind w:left="720"/>
        <w:rPr>
          <w:rFonts w:ascii="Cambria" w:hAnsi="Cambria" w:cs="Arial"/>
          <w:sz w:val="20"/>
          <w:szCs w:val="20"/>
        </w:rPr>
      </w:pPr>
    </w:p>
    <w:p w14:paraId="2C3F1EB8" w14:textId="77777777" w:rsidR="006179CB" w:rsidRPr="00592A95" w:rsidRDefault="00707894" w:rsidP="00707894">
      <w:pPr>
        <w:tabs>
          <w:tab w:val="left" w:pos="360"/>
          <w:tab w:val="left" w:pos="720"/>
        </w:tabs>
        <w:spacing w:after="0" w:line="240" w:lineRule="auto"/>
        <w:rPr>
          <w:rFonts w:ascii="Cambria" w:hAnsi="Cambria" w:cs="Arial"/>
          <w:sz w:val="20"/>
          <w:szCs w:val="20"/>
        </w:rPr>
      </w:pPr>
      <w:r>
        <w:rPr>
          <w:rFonts w:ascii="Cambria" w:hAnsi="Cambria" w:cs="Arial"/>
          <w:sz w:val="20"/>
          <w:szCs w:val="20"/>
        </w:rPr>
        <w:t>23.</w:t>
      </w:r>
      <w:r w:rsidR="003C334C">
        <w:rPr>
          <w:rFonts w:ascii="Cambria" w:hAnsi="Cambria" w:cs="Arial"/>
          <w:sz w:val="20"/>
          <w:szCs w:val="20"/>
        </w:rPr>
        <w:t xml:space="preserve"> </w:t>
      </w:r>
      <w:r w:rsidR="006179CB" w:rsidRPr="00592A95">
        <w:rPr>
          <w:rFonts w:ascii="Cambria" w:hAnsi="Cambria" w:cs="Arial"/>
          <w:sz w:val="20"/>
          <w:szCs w:val="20"/>
        </w:rPr>
        <w:t xml:space="preserve">Considering the indicated primary goal (in Box #20), provide </w:t>
      </w:r>
      <w:r w:rsidR="006179CB" w:rsidRPr="00592A95">
        <w:rPr>
          <w:rFonts w:ascii="Cambria" w:hAnsi="Cambria" w:cs="Arial"/>
          <w:sz w:val="20"/>
          <w:szCs w:val="20"/>
          <w:u w:val="single"/>
        </w:rPr>
        <w:t>up to three outcomes</w:t>
      </w:r>
      <w:r w:rsidR="006179CB" w:rsidRPr="00592A95">
        <w:rPr>
          <w:rFonts w:ascii="Cambria" w:hAnsi="Cambria" w:cs="Arial"/>
          <w:sz w:val="20"/>
          <w:szCs w:val="20"/>
        </w:rPr>
        <w:t xml:space="preserve"> that you expect of students after completion of this course.</w:t>
      </w:r>
      <w:r w:rsidR="008E6C1C" w:rsidRPr="00592A95">
        <w:rPr>
          <w:rFonts w:ascii="Cambria" w:hAnsi="Cambria" w:cs="Arial"/>
          <w:sz w:val="20"/>
          <w:szCs w:val="20"/>
        </w:rPr>
        <w:br/>
      </w:r>
    </w:p>
    <w:p w14:paraId="0C8A4A12" w14:textId="77777777" w:rsidR="00C23CC7" w:rsidRDefault="00C23CC7" w:rsidP="00707894">
      <w:pPr>
        <w:tabs>
          <w:tab w:val="left" w:pos="360"/>
        </w:tabs>
        <w:spacing w:after="0"/>
        <w:rPr>
          <w:rFonts w:ascii="Cambria" w:hAnsi="Cambria" w:cs="Arial"/>
          <w:sz w:val="20"/>
          <w:szCs w:val="20"/>
        </w:rPr>
      </w:pPr>
      <w:r w:rsidRPr="00592A95">
        <w:rPr>
          <w:rFonts w:ascii="Cambria" w:hAnsi="Cambria" w:cs="Arial"/>
          <w:b/>
          <w:sz w:val="20"/>
          <w:szCs w:val="20"/>
        </w:rPr>
        <w:t xml:space="preserve">Outcome #1:  </w:t>
      </w:r>
      <w:r w:rsidRPr="00592A95">
        <w:rPr>
          <w:rFonts w:ascii="Cambria" w:hAnsi="Cambria" w:cs="Arial"/>
          <w:sz w:val="20"/>
          <w:szCs w:val="20"/>
        </w:rPr>
        <w:t xml:space="preserve">(For example, what will students who meet this goal know or be able to </w:t>
      </w:r>
      <w:r w:rsidR="00547433">
        <w:rPr>
          <w:rFonts w:ascii="Cambria" w:hAnsi="Cambria" w:cs="Arial"/>
          <w:sz w:val="20"/>
          <w:szCs w:val="20"/>
        </w:rPr>
        <w:t>do as a result of this course?)</w:t>
      </w:r>
    </w:p>
    <w:p w14:paraId="3048441F" w14:textId="489F765C" w:rsidR="00547433" w:rsidRPr="00592A95" w:rsidRDefault="00672454" w:rsidP="00707894">
      <w:pPr>
        <w:tabs>
          <w:tab w:val="left" w:pos="360"/>
        </w:tabs>
        <w:spacing w:after="0"/>
        <w:rPr>
          <w:rFonts w:ascii="Cambria" w:hAnsi="Cambria" w:cs="Arial"/>
          <w:sz w:val="20"/>
          <w:szCs w:val="20"/>
        </w:rPr>
      </w:pPr>
      <w:permStart w:id="1693994525" w:edGrp="everyone"/>
      <w:r>
        <w:rPr>
          <w:rFonts w:ascii="Times New Roman" w:eastAsia="Times New Roman" w:hAnsi="Times New Roman"/>
          <w:sz w:val="24"/>
          <w:szCs w:val="24"/>
        </w:rPr>
        <w:t xml:space="preserve">The candidate </w:t>
      </w:r>
      <w:r w:rsidR="00D455F4">
        <w:rPr>
          <w:rFonts w:ascii="Times New Roman" w:eastAsia="Times New Roman" w:hAnsi="Times New Roman"/>
          <w:sz w:val="24"/>
          <w:szCs w:val="24"/>
        </w:rPr>
        <w:t>will demonstrate understanding of an evidence-based practice</w:t>
      </w:r>
      <w:r>
        <w:rPr>
          <w:rFonts w:ascii="Times New Roman" w:eastAsia="Times New Roman" w:hAnsi="Times New Roman"/>
          <w:sz w:val="24"/>
          <w:szCs w:val="24"/>
        </w:rPr>
        <w:t xml:space="preserve"> in special education</w:t>
      </w:r>
      <w:r w:rsidR="00570714">
        <w:rPr>
          <w:rFonts w:ascii="Cambria" w:hAnsi="Cambria" w:cs="Arial"/>
          <w:sz w:val="20"/>
          <w:szCs w:val="20"/>
        </w:rPr>
        <w:t>.</w:t>
      </w:r>
      <w:permEnd w:id="1693994525"/>
    </w:p>
    <w:p w14:paraId="5F6A19D9" w14:textId="77777777" w:rsidR="00547433" w:rsidRDefault="00547433" w:rsidP="00707894">
      <w:pPr>
        <w:tabs>
          <w:tab w:val="left" w:pos="360"/>
        </w:tabs>
        <w:spacing w:after="0"/>
        <w:rPr>
          <w:rFonts w:ascii="Cambria" w:hAnsi="Cambria" w:cs="Arial"/>
          <w:sz w:val="20"/>
          <w:szCs w:val="20"/>
        </w:rPr>
      </w:pPr>
    </w:p>
    <w:p w14:paraId="046E89B4" w14:textId="77777777" w:rsidR="00C23CC7" w:rsidRDefault="00C23CC7" w:rsidP="00707894">
      <w:pPr>
        <w:tabs>
          <w:tab w:val="left" w:pos="360"/>
        </w:tabs>
        <w:spacing w:after="0"/>
        <w:rPr>
          <w:rFonts w:ascii="Cambria" w:hAnsi="Cambria" w:cs="Arial"/>
          <w:sz w:val="20"/>
          <w:szCs w:val="20"/>
        </w:rPr>
      </w:pPr>
      <w:r w:rsidRPr="00592A95">
        <w:rPr>
          <w:rFonts w:ascii="Cambria" w:hAnsi="Cambria" w:cs="Arial"/>
          <w:sz w:val="20"/>
          <w:szCs w:val="20"/>
        </w:rPr>
        <w:t>Learning Activity:</w:t>
      </w:r>
      <w:r w:rsidRPr="00592A95">
        <w:rPr>
          <w:rFonts w:ascii="Cambria" w:hAnsi="Cambria" w:cs="Arial"/>
          <w:b/>
          <w:sz w:val="20"/>
          <w:szCs w:val="20"/>
        </w:rPr>
        <w:t xml:space="preserve">  </w:t>
      </w:r>
      <w:r w:rsidRPr="00592A95">
        <w:rPr>
          <w:rFonts w:ascii="Cambria" w:hAnsi="Cambria" w:cs="Arial"/>
          <w:sz w:val="20"/>
          <w:szCs w:val="20"/>
        </w:rPr>
        <w:t>(For example, what instructional processes do you plan to use to hel</w:t>
      </w:r>
      <w:r w:rsidR="00547433">
        <w:rPr>
          <w:rFonts w:ascii="Cambria" w:hAnsi="Cambria" w:cs="Arial"/>
          <w:sz w:val="20"/>
          <w:szCs w:val="20"/>
        </w:rPr>
        <w:t>p students reach this outcome?)</w:t>
      </w:r>
    </w:p>
    <w:p w14:paraId="1FA57923" w14:textId="51971BB3" w:rsidR="00547433" w:rsidRPr="00592A95" w:rsidRDefault="00D455F4" w:rsidP="00707894">
      <w:pPr>
        <w:tabs>
          <w:tab w:val="left" w:pos="360"/>
        </w:tabs>
        <w:spacing w:after="0"/>
        <w:rPr>
          <w:rFonts w:ascii="Cambria" w:hAnsi="Cambria" w:cs="Arial"/>
          <w:sz w:val="20"/>
          <w:szCs w:val="20"/>
        </w:rPr>
      </w:pPr>
      <w:permStart w:id="189741783" w:edGrp="everyone"/>
      <w:r>
        <w:rPr>
          <w:rFonts w:ascii="Cambria" w:hAnsi="Cambria" w:cs="Arial"/>
          <w:sz w:val="20"/>
          <w:szCs w:val="20"/>
        </w:rPr>
        <w:t xml:space="preserve">Research, presentation, and reflections. </w:t>
      </w:r>
      <w:permEnd w:id="189741783"/>
    </w:p>
    <w:p w14:paraId="2A24F6C7" w14:textId="77777777" w:rsidR="00547433" w:rsidRDefault="00547433" w:rsidP="00707894">
      <w:pPr>
        <w:tabs>
          <w:tab w:val="left" w:pos="360"/>
        </w:tabs>
        <w:spacing w:after="0"/>
        <w:rPr>
          <w:rFonts w:ascii="Cambria" w:hAnsi="Cambria" w:cs="Arial"/>
          <w:sz w:val="20"/>
          <w:szCs w:val="20"/>
        </w:rPr>
      </w:pPr>
    </w:p>
    <w:p w14:paraId="671BF992" w14:textId="77777777" w:rsidR="00C23CC7" w:rsidRDefault="00C23CC7" w:rsidP="00707894">
      <w:pPr>
        <w:tabs>
          <w:tab w:val="left" w:pos="360"/>
        </w:tabs>
        <w:spacing w:after="0"/>
        <w:rPr>
          <w:rFonts w:ascii="Cambria" w:hAnsi="Cambria" w:cs="Arial"/>
          <w:sz w:val="20"/>
          <w:szCs w:val="20"/>
        </w:rPr>
      </w:pPr>
      <w:r w:rsidRPr="00592A95">
        <w:rPr>
          <w:rFonts w:ascii="Cambria" w:hAnsi="Cambria" w:cs="Arial"/>
          <w:sz w:val="20"/>
          <w:szCs w:val="20"/>
        </w:rPr>
        <w:t>Assessment Tool:  (For example, what will students demonstrate, represent, or produce to provi</w:t>
      </w:r>
      <w:r w:rsidR="00547433">
        <w:rPr>
          <w:rFonts w:ascii="Cambria" w:hAnsi="Cambria" w:cs="Arial"/>
          <w:sz w:val="20"/>
          <w:szCs w:val="20"/>
        </w:rPr>
        <w:t>de evidence of their learning?)</w:t>
      </w:r>
    </w:p>
    <w:p w14:paraId="3742489B" w14:textId="4E04ACC2" w:rsidR="00547433" w:rsidRPr="00592A95" w:rsidRDefault="00672454" w:rsidP="00707894">
      <w:pPr>
        <w:tabs>
          <w:tab w:val="left" w:pos="360"/>
        </w:tabs>
        <w:spacing w:after="0"/>
        <w:rPr>
          <w:rFonts w:ascii="Cambria" w:hAnsi="Cambria" w:cs="Arial"/>
          <w:sz w:val="20"/>
          <w:szCs w:val="20"/>
        </w:rPr>
      </w:pPr>
      <w:permStart w:id="2079984643" w:edGrp="everyone"/>
      <w:r>
        <w:rPr>
          <w:rFonts w:ascii="Cambria" w:hAnsi="Cambria" w:cs="Arial"/>
          <w:sz w:val="20"/>
          <w:szCs w:val="20"/>
        </w:rPr>
        <w:t>Candidates will produce a research paper based on one ide</w:t>
      </w:r>
      <w:r w:rsidR="00D455F4">
        <w:rPr>
          <w:rFonts w:ascii="Cambria" w:hAnsi="Cambria" w:cs="Arial"/>
          <w:sz w:val="20"/>
          <w:szCs w:val="20"/>
        </w:rPr>
        <w:t>ntified instructional evidence-</w:t>
      </w:r>
      <w:r>
        <w:rPr>
          <w:rFonts w:ascii="Cambria" w:hAnsi="Cambria" w:cs="Arial"/>
          <w:sz w:val="20"/>
          <w:szCs w:val="20"/>
        </w:rPr>
        <w:t xml:space="preserve">based practice in special education </w:t>
      </w:r>
      <w:r w:rsidR="00D455F4">
        <w:rPr>
          <w:rFonts w:ascii="Cambria" w:hAnsi="Cambria" w:cs="Arial"/>
          <w:sz w:val="20"/>
          <w:szCs w:val="20"/>
        </w:rPr>
        <w:t xml:space="preserve"> which will be assessed by</w:t>
      </w:r>
      <w:r>
        <w:rPr>
          <w:rFonts w:ascii="Cambria" w:hAnsi="Cambria" w:cs="Arial"/>
          <w:sz w:val="20"/>
          <w:szCs w:val="20"/>
        </w:rPr>
        <w:t xml:space="preserve"> </w:t>
      </w:r>
      <w:r w:rsidR="00D455F4">
        <w:rPr>
          <w:rFonts w:ascii="Cambria" w:hAnsi="Cambria" w:cs="Arial"/>
          <w:sz w:val="20"/>
          <w:szCs w:val="20"/>
        </w:rPr>
        <w:t>the</w:t>
      </w:r>
      <w:r>
        <w:rPr>
          <w:rFonts w:ascii="Cambria" w:hAnsi="Cambria" w:cs="Arial"/>
          <w:sz w:val="20"/>
          <w:szCs w:val="20"/>
        </w:rPr>
        <w:t xml:space="preserve"> Research Paper Scoring Rubric</w:t>
      </w:r>
      <w:r w:rsidR="00D455F4">
        <w:rPr>
          <w:rFonts w:ascii="Cambria" w:hAnsi="Cambria" w:cs="Arial"/>
          <w:sz w:val="20"/>
          <w:szCs w:val="20"/>
        </w:rPr>
        <w:t>.</w:t>
      </w:r>
      <w:r>
        <w:rPr>
          <w:rFonts w:ascii="Cambria" w:hAnsi="Cambria" w:cs="Arial"/>
          <w:sz w:val="20"/>
          <w:szCs w:val="20"/>
        </w:rPr>
        <w:t xml:space="preserve"> </w:t>
      </w:r>
      <w:permEnd w:id="2079984643"/>
    </w:p>
    <w:p w14:paraId="04E831BD" w14:textId="77777777" w:rsidR="000D06F1" w:rsidRPr="00592A95" w:rsidRDefault="000D06F1" w:rsidP="00707894">
      <w:pPr>
        <w:tabs>
          <w:tab w:val="left" w:pos="360"/>
        </w:tabs>
        <w:spacing w:after="0"/>
        <w:rPr>
          <w:rFonts w:ascii="Cambria" w:hAnsi="Cambria" w:cs="Arial"/>
          <w:i/>
          <w:sz w:val="20"/>
          <w:szCs w:val="20"/>
        </w:rPr>
      </w:pPr>
    </w:p>
    <w:p w14:paraId="5AC8C174" w14:textId="77777777" w:rsidR="000D06F1" w:rsidRPr="00592A95" w:rsidRDefault="000D06F1" w:rsidP="00707894">
      <w:pPr>
        <w:tabs>
          <w:tab w:val="left" w:pos="360"/>
        </w:tabs>
        <w:spacing w:after="0"/>
        <w:rPr>
          <w:rFonts w:ascii="Cambria" w:hAnsi="Cambria" w:cs="Arial"/>
          <w:i/>
          <w:sz w:val="20"/>
          <w:szCs w:val="20"/>
        </w:rPr>
      </w:pPr>
    </w:p>
    <w:p w14:paraId="62B255E8" w14:textId="77777777" w:rsidR="00C23CC7" w:rsidRPr="00592A95" w:rsidRDefault="00C23CC7" w:rsidP="00707894">
      <w:pPr>
        <w:tabs>
          <w:tab w:val="left" w:pos="360"/>
        </w:tabs>
        <w:spacing w:after="0"/>
        <w:rPr>
          <w:rFonts w:ascii="Cambria" w:hAnsi="Cambria" w:cs="Arial"/>
          <w:i/>
          <w:sz w:val="20"/>
          <w:szCs w:val="20"/>
        </w:rPr>
      </w:pPr>
      <w:r w:rsidRPr="00592A95">
        <w:rPr>
          <w:rFonts w:ascii="Cambria" w:hAnsi="Cambria" w:cs="Arial"/>
          <w:i/>
          <w:sz w:val="20"/>
          <w:szCs w:val="20"/>
        </w:rPr>
        <w:t>(Repeat if needed for additional outcomes 2 and 3)</w:t>
      </w:r>
    </w:p>
    <w:p w14:paraId="6E968C28" w14:textId="77777777" w:rsidR="00C23CC7" w:rsidRDefault="00C23CC7" w:rsidP="00707894">
      <w:pPr>
        <w:tabs>
          <w:tab w:val="left" w:pos="360"/>
        </w:tabs>
        <w:spacing w:after="0"/>
        <w:rPr>
          <w:rFonts w:ascii="Cambria" w:hAnsi="Cambria" w:cs="Arial"/>
          <w:b/>
          <w:sz w:val="20"/>
          <w:szCs w:val="20"/>
        </w:rPr>
      </w:pPr>
      <w:r w:rsidRPr="00592A95">
        <w:rPr>
          <w:rFonts w:ascii="Cambria" w:hAnsi="Cambria" w:cs="Arial"/>
          <w:b/>
          <w:sz w:val="20"/>
          <w:szCs w:val="20"/>
        </w:rPr>
        <w:t>Outcom</w:t>
      </w:r>
      <w:r w:rsidR="00547433">
        <w:rPr>
          <w:rFonts w:ascii="Cambria" w:hAnsi="Cambria" w:cs="Arial"/>
          <w:b/>
          <w:sz w:val="20"/>
          <w:szCs w:val="20"/>
        </w:rPr>
        <w:t>e #2:</w:t>
      </w:r>
    </w:p>
    <w:p w14:paraId="208BC36F" w14:textId="77777777" w:rsidR="00547433" w:rsidRPr="00592A95" w:rsidRDefault="003626D3" w:rsidP="00707894">
      <w:pPr>
        <w:tabs>
          <w:tab w:val="left" w:pos="360"/>
        </w:tabs>
        <w:spacing w:after="0"/>
        <w:rPr>
          <w:rFonts w:ascii="Cambria" w:hAnsi="Cambria" w:cs="Arial"/>
          <w:b/>
          <w:sz w:val="20"/>
          <w:szCs w:val="20"/>
        </w:rPr>
      </w:pPr>
      <w:permStart w:id="1757899428" w:edGrp="everyone"/>
      <w:r>
        <w:t>.</w:t>
      </w:r>
      <w:r w:rsidR="00D3244B">
        <w:rPr>
          <w:rFonts w:ascii="Cambria" w:hAnsi="Cambria" w:cs="Arial"/>
          <w:sz w:val="20"/>
          <w:szCs w:val="20"/>
        </w:rPr>
        <w:t xml:space="preserve"> </w:t>
      </w:r>
      <w:permEnd w:id="1757899428"/>
    </w:p>
    <w:p w14:paraId="2CD53831" w14:textId="77777777" w:rsidR="00547433" w:rsidRDefault="00547433" w:rsidP="00707894">
      <w:pPr>
        <w:tabs>
          <w:tab w:val="left" w:pos="360"/>
        </w:tabs>
        <w:spacing w:after="0"/>
        <w:rPr>
          <w:rFonts w:ascii="Cambria" w:hAnsi="Cambria" w:cs="Arial"/>
          <w:sz w:val="20"/>
          <w:szCs w:val="20"/>
        </w:rPr>
      </w:pPr>
    </w:p>
    <w:p w14:paraId="0AD9727E" w14:textId="77777777" w:rsidR="00547433" w:rsidRDefault="00547433" w:rsidP="00707894">
      <w:pPr>
        <w:tabs>
          <w:tab w:val="left" w:pos="360"/>
        </w:tabs>
        <w:spacing w:after="0"/>
        <w:rPr>
          <w:rFonts w:ascii="Cambria" w:hAnsi="Cambria" w:cs="Arial"/>
          <w:sz w:val="20"/>
          <w:szCs w:val="20"/>
        </w:rPr>
      </w:pPr>
      <w:r>
        <w:rPr>
          <w:rFonts w:ascii="Cambria" w:hAnsi="Cambria" w:cs="Arial"/>
          <w:sz w:val="20"/>
          <w:szCs w:val="20"/>
        </w:rPr>
        <w:t>Learning Activity:</w:t>
      </w:r>
    </w:p>
    <w:p w14:paraId="5309F236" w14:textId="77777777" w:rsidR="00C23CC7" w:rsidRPr="00592A95" w:rsidRDefault="00F93298" w:rsidP="00707894">
      <w:pPr>
        <w:tabs>
          <w:tab w:val="left" w:pos="360"/>
        </w:tabs>
        <w:spacing w:after="0"/>
        <w:rPr>
          <w:rFonts w:ascii="Cambria" w:hAnsi="Cambria" w:cs="Arial"/>
          <w:sz w:val="20"/>
          <w:szCs w:val="20"/>
        </w:rPr>
      </w:pPr>
      <w:permStart w:id="1109489970" w:edGrp="everyone"/>
      <w:r>
        <w:rPr>
          <w:rFonts w:ascii="Cambria" w:hAnsi="Cambria" w:cs="Arial"/>
          <w:sz w:val="20"/>
          <w:szCs w:val="20"/>
        </w:rPr>
        <w:t>.</w:t>
      </w:r>
      <w:permEnd w:id="1109489970"/>
    </w:p>
    <w:p w14:paraId="3F9DE26D" w14:textId="77777777" w:rsidR="00547433" w:rsidRDefault="00547433" w:rsidP="00707894">
      <w:pPr>
        <w:tabs>
          <w:tab w:val="left" w:pos="360"/>
        </w:tabs>
        <w:spacing w:after="0"/>
        <w:rPr>
          <w:rFonts w:ascii="Cambria" w:hAnsi="Cambria" w:cs="Arial"/>
          <w:sz w:val="20"/>
          <w:szCs w:val="20"/>
        </w:rPr>
      </w:pPr>
    </w:p>
    <w:p w14:paraId="27043D26" w14:textId="77777777" w:rsidR="00547433" w:rsidRDefault="00547433" w:rsidP="00707894">
      <w:pPr>
        <w:tabs>
          <w:tab w:val="left" w:pos="360"/>
        </w:tabs>
        <w:spacing w:after="0"/>
        <w:rPr>
          <w:rFonts w:ascii="Cambria" w:hAnsi="Cambria" w:cs="Arial"/>
          <w:sz w:val="20"/>
          <w:szCs w:val="20"/>
        </w:rPr>
      </w:pPr>
      <w:r>
        <w:rPr>
          <w:rFonts w:ascii="Cambria" w:hAnsi="Cambria" w:cs="Arial"/>
          <w:sz w:val="20"/>
          <w:szCs w:val="20"/>
        </w:rPr>
        <w:t>Assessment Tool:</w:t>
      </w:r>
    </w:p>
    <w:p w14:paraId="68AAB491" w14:textId="77777777" w:rsidR="00C23CC7" w:rsidRDefault="00D3244B" w:rsidP="00707894">
      <w:pPr>
        <w:tabs>
          <w:tab w:val="left" w:pos="360"/>
        </w:tabs>
        <w:spacing w:after="0"/>
        <w:rPr>
          <w:rFonts w:ascii="Cambria" w:hAnsi="Cambria" w:cs="Arial"/>
          <w:sz w:val="20"/>
          <w:szCs w:val="20"/>
        </w:rPr>
      </w:pPr>
      <w:permStart w:id="191045266" w:edGrp="everyone"/>
      <w:r>
        <w:rPr>
          <w:rFonts w:ascii="Cambria" w:hAnsi="Cambria" w:cs="Arial"/>
          <w:sz w:val="20"/>
          <w:szCs w:val="20"/>
        </w:rPr>
        <w:t xml:space="preserve"> </w:t>
      </w:r>
      <w:permEnd w:id="191045266"/>
    </w:p>
    <w:p w14:paraId="77DE0FBD" w14:textId="77777777" w:rsidR="00547433" w:rsidRDefault="00547433" w:rsidP="00707894">
      <w:pPr>
        <w:tabs>
          <w:tab w:val="left" w:pos="360"/>
        </w:tabs>
        <w:spacing w:after="0"/>
        <w:rPr>
          <w:rFonts w:ascii="Cambria" w:hAnsi="Cambria" w:cs="Arial"/>
          <w:sz w:val="20"/>
          <w:szCs w:val="20"/>
        </w:rPr>
      </w:pPr>
    </w:p>
    <w:p w14:paraId="1D0EC989" w14:textId="77777777" w:rsidR="00547433" w:rsidRPr="00592A95" w:rsidRDefault="00547433" w:rsidP="00707894">
      <w:pPr>
        <w:tabs>
          <w:tab w:val="left" w:pos="360"/>
        </w:tabs>
        <w:spacing w:after="0"/>
        <w:rPr>
          <w:rFonts w:ascii="Cambria" w:hAnsi="Cambria" w:cs="Arial"/>
          <w:sz w:val="20"/>
          <w:szCs w:val="20"/>
        </w:rPr>
      </w:pPr>
    </w:p>
    <w:p w14:paraId="5B565A9E" w14:textId="77777777" w:rsidR="00C23CC7" w:rsidRDefault="00C23CC7" w:rsidP="00707894">
      <w:pPr>
        <w:tabs>
          <w:tab w:val="left" w:pos="360"/>
        </w:tabs>
        <w:spacing w:after="0"/>
        <w:rPr>
          <w:rFonts w:ascii="Cambria" w:hAnsi="Cambria" w:cs="Arial"/>
          <w:sz w:val="20"/>
          <w:szCs w:val="20"/>
        </w:rPr>
      </w:pPr>
      <w:r w:rsidRPr="00592A95">
        <w:rPr>
          <w:rFonts w:ascii="Cambria" w:hAnsi="Cambria" w:cs="Arial"/>
          <w:b/>
          <w:sz w:val="20"/>
          <w:szCs w:val="20"/>
        </w:rPr>
        <w:t>Outcome #3</w:t>
      </w:r>
      <w:r w:rsidR="00547433">
        <w:rPr>
          <w:rFonts w:ascii="Cambria" w:hAnsi="Cambria" w:cs="Arial"/>
          <w:sz w:val="20"/>
          <w:szCs w:val="20"/>
        </w:rPr>
        <w:t>:</w:t>
      </w:r>
    </w:p>
    <w:p w14:paraId="1ADF550A" w14:textId="77777777" w:rsidR="00547433" w:rsidRDefault="00335C93" w:rsidP="00707894">
      <w:pPr>
        <w:tabs>
          <w:tab w:val="left" w:pos="360"/>
        </w:tabs>
        <w:spacing w:after="0"/>
        <w:rPr>
          <w:rFonts w:ascii="Cambria" w:hAnsi="Cambria" w:cs="Arial"/>
          <w:sz w:val="20"/>
          <w:szCs w:val="20"/>
        </w:rPr>
      </w:pPr>
      <w:permStart w:id="375853303" w:edGrp="everyone"/>
      <w:r>
        <w:rPr>
          <w:rFonts w:ascii="Cambria" w:hAnsi="Cambria" w:cs="Arial"/>
          <w:sz w:val="20"/>
          <w:szCs w:val="20"/>
        </w:rPr>
        <w:t>.</w:t>
      </w:r>
      <w:permEnd w:id="375853303"/>
    </w:p>
    <w:p w14:paraId="04CE1ADB" w14:textId="77777777" w:rsidR="00547433" w:rsidRPr="00592A95" w:rsidRDefault="00547433" w:rsidP="00707894">
      <w:pPr>
        <w:tabs>
          <w:tab w:val="left" w:pos="360"/>
        </w:tabs>
        <w:spacing w:after="0"/>
        <w:rPr>
          <w:rFonts w:ascii="Cambria" w:hAnsi="Cambria" w:cs="Arial"/>
          <w:sz w:val="20"/>
          <w:szCs w:val="20"/>
        </w:rPr>
      </w:pPr>
    </w:p>
    <w:p w14:paraId="71E8FC34" w14:textId="77777777" w:rsidR="00C23CC7" w:rsidRDefault="00C23CC7" w:rsidP="00707894">
      <w:pPr>
        <w:tabs>
          <w:tab w:val="left" w:pos="360"/>
        </w:tabs>
        <w:spacing w:after="0"/>
        <w:rPr>
          <w:rFonts w:ascii="Cambria" w:hAnsi="Cambria"/>
          <w:sz w:val="20"/>
          <w:szCs w:val="20"/>
        </w:rPr>
      </w:pPr>
      <w:r w:rsidRPr="00592A95">
        <w:rPr>
          <w:rFonts w:ascii="Cambria" w:hAnsi="Cambria" w:cs="Arial"/>
          <w:sz w:val="20"/>
          <w:szCs w:val="20"/>
        </w:rPr>
        <w:t>Learning Activity</w:t>
      </w:r>
      <w:r w:rsidR="00584C22" w:rsidRPr="00592A95">
        <w:rPr>
          <w:rFonts w:ascii="Cambria" w:hAnsi="Cambria" w:cs="Arial"/>
          <w:sz w:val="20"/>
          <w:szCs w:val="20"/>
        </w:rPr>
        <w:t>:</w:t>
      </w:r>
      <w:r w:rsidRPr="00592A95">
        <w:rPr>
          <w:rFonts w:ascii="Cambria" w:hAnsi="Cambria" w:cs="Arial"/>
          <w:sz w:val="20"/>
          <w:szCs w:val="20"/>
        </w:rPr>
        <w:t xml:space="preserve"> </w:t>
      </w:r>
    </w:p>
    <w:p w14:paraId="12203D05" w14:textId="77777777" w:rsidR="00547433" w:rsidRPr="00592A95" w:rsidRDefault="00F93298" w:rsidP="00707894">
      <w:pPr>
        <w:tabs>
          <w:tab w:val="left" w:pos="360"/>
        </w:tabs>
        <w:spacing w:after="0"/>
        <w:rPr>
          <w:rFonts w:ascii="Cambria" w:hAnsi="Cambria" w:cs="Arial"/>
          <w:sz w:val="20"/>
          <w:szCs w:val="20"/>
        </w:rPr>
      </w:pPr>
      <w:permStart w:id="1656820826" w:edGrp="everyone"/>
      <w:r>
        <w:rPr>
          <w:rFonts w:ascii="Cambria" w:hAnsi="Cambria" w:cs="Arial"/>
          <w:sz w:val="20"/>
          <w:szCs w:val="20"/>
        </w:rPr>
        <w:t>.</w:t>
      </w:r>
      <w:r w:rsidR="00361DB2">
        <w:rPr>
          <w:rFonts w:ascii="Cambria" w:hAnsi="Cambria" w:cs="Arial"/>
          <w:sz w:val="20"/>
          <w:szCs w:val="20"/>
        </w:rPr>
        <w:t xml:space="preserve"> </w:t>
      </w:r>
      <w:permEnd w:id="1656820826"/>
    </w:p>
    <w:p w14:paraId="79D1B278" w14:textId="77777777" w:rsidR="00547433" w:rsidRDefault="00547433" w:rsidP="00707894">
      <w:pPr>
        <w:tabs>
          <w:tab w:val="left" w:pos="360"/>
        </w:tabs>
        <w:spacing w:after="0"/>
        <w:rPr>
          <w:rFonts w:ascii="Cambria" w:hAnsi="Cambria" w:cs="Arial"/>
          <w:sz w:val="20"/>
          <w:szCs w:val="20"/>
        </w:rPr>
      </w:pPr>
    </w:p>
    <w:p w14:paraId="7CB894A2" w14:textId="77777777" w:rsidR="00C23CC7" w:rsidRDefault="00C23CC7" w:rsidP="00707894">
      <w:pPr>
        <w:tabs>
          <w:tab w:val="left" w:pos="360"/>
        </w:tabs>
        <w:spacing w:after="0"/>
        <w:rPr>
          <w:rFonts w:ascii="Cambria" w:hAnsi="Cambria"/>
          <w:sz w:val="20"/>
          <w:szCs w:val="20"/>
        </w:rPr>
      </w:pPr>
      <w:r w:rsidRPr="00592A95">
        <w:rPr>
          <w:rFonts w:ascii="Cambria" w:hAnsi="Cambria" w:cs="Arial"/>
          <w:sz w:val="20"/>
          <w:szCs w:val="20"/>
        </w:rPr>
        <w:t>Assessment Tool</w:t>
      </w:r>
      <w:r w:rsidR="00584C22" w:rsidRPr="00592A95">
        <w:rPr>
          <w:rFonts w:ascii="Cambria" w:hAnsi="Cambria" w:cs="Arial"/>
          <w:sz w:val="20"/>
          <w:szCs w:val="20"/>
        </w:rPr>
        <w:t>:</w:t>
      </w:r>
    </w:p>
    <w:p w14:paraId="502B128C" w14:textId="77777777" w:rsidR="00547433" w:rsidRPr="00592A95" w:rsidRDefault="00005415" w:rsidP="00707894">
      <w:pPr>
        <w:tabs>
          <w:tab w:val="left" w:pos="360"/>
        </w:tabs>
        <w:spacing w:after="0"/>
        <w:rPr>
          <w:rFonts w:ascii="Cambria" w:hAnsi="Cambria" w:cs="Arial"/>
          <w:sz w:val="20"/>
          <w:szCs w:val="20"/>
        </w:rPr>
      </w:pPr>
      <w:permStart w:id="1251295387" w:edGrp="everyone"/>
      <w:r>
        <w:rPr>
          <w:rFonts w:ascii="Cambria" w:hAnsi="Cambria" w:cs="Arial"/>
          <w:sz w:val="20"/>
          <w:szCs w:val="20"/>
        </w:rPr>
        <w:t xml:space="preserve"> </w:t>
      </w:r>
      <w:permEnd w:id="1251295387"/>
    </w:p>
    <w:p w14:paraId="1F735CE7" w14:textId="77777777" w:rsidR="00526B81" w:rsidRDefault="00526B81" w:rsidP="00547433">
      <w:pPr>
        <w:tabs>
          <w:tab w:val="left" w:pos="360"/>
        </w:tabs>
        <w:spacing w:after="0" w:line="240" w:lineRule="auto"/>
        <w:rPr>
          <w:rFonts w:ascii="Cambria" w:hAnsi="Cambria" w:cs="Arial"/>
          <w:sz w:val="20"/>
          <w:szCs w:val="20"/>
        </w:rPr>
      </w:pPr>
    </w:p>
    <w:p w14:paraId="27BFCDCE" w14:textId="77777777" w:rsidR="005F41DD" w:rsidRPr="00592A95" w:rsidRDefault="005F41DD" w:rsidP="00547433">
      <w:pPr>
        <w:tabs>
          <w:tab w:val="left" w:pos="360"/>
        </w:tabs>
        <w:spacing w:after="0" w:line="240" w:lineRule="auto"/>
        <w:rPr>
          <w:rFonts w:ascii="Cambria" w:hAnsi="Cambria" w:cs="Arial"/>
          <w:sz w:val="20"/>
          <w:szCs w:val="20"/>
        </w:rPr>
      </w:pPr>
    </w:p>
    <w:p w14:paraId="0447210B" w14:textId="77777777" w:rsidR="00AB5523" w:rsidRPr="00592A95" w:rsidRDefault="00707894" w:rsidP="00707894">
      <w:pPr>
        <w:tabs>
          <w:tab w:val="left" w:pos="360"/>
          <w:tab w:val="left" w:pos="720"/>
        </w:tabs>
        <w:spacing w:after="0" w:line="240" w:lineRule="auto"/>
        <w:rPr>
          <w:rFonts w:ascii="Cambria" w:hAnsi="Cambria" w:cs="Arial"/>
          <w:sz w:val="20"/>
          <w:szCs w:val="20"/>
        </w:rPr>
      </w:pPr>
      <w:r>
        <w:rPr>
          <w:rFonts w:ascii="Cambria" w:hAnsi="Cambria" w:cs="Arial"/>
          <w:sz w:val="20"/>
          <w:szCs w:val="20"/>
        </w:rPr>
        <w:t>24.</w:t>
      </w:r>
      <w:r w:rsidR="003C334C">
        <w:rPr>
          <w:rFonts w:ascii="Cambria" w:hAnsi="Cambria" w:cs="Arial"/>
          <w:sz w:val="20"/>
          <w:szCs w:val="20"/>
        </w:rPr>
        <w:t xml:space="preserve"> </w:t>
      </w:r>
      <w:r w:rsidR="00526B81" w:rsidRPr="00592A95">
        <w:rPr>
          <w:rFonts w:ascii="Cambria" w:hAnsi="Cambria" w:cs="Arial"/>
          <w:sz w:val="20"/>
          <w:szCs w:val="20"/>
        </w:rPr>
        <w:t>Please indicate the extent to which this course addresses university-level student learning outcomes:</w:t>
      </w:r>
    </w:p>
    <w:p w14:paraId="37CB683B" w14:textId="77777777" w:rsidR="00526B81" w:rsidRPr="00592A95" w:rsidRDefault="006D0246" w:rsidP="00707894">
      <w:pPr>
        <w:numPr>
          <w:ilvl w:val="1"/>
          <w:numId w:val="1"/>
        </w:numPr>
        <w:tabs>
          <w:tab w:val="left" w:pos="360"/>
          <w:tab w:val="left" w:pos="720"/>
        </w:tabs>
        <w:spacing w:after="0" w:line="240" w:lineRule="auto"/>
        <w:ind w:left="630"/>
        <w:rPr>
          <w:rFonts w:ascii="Cambria" w:hAnsi="Cambria" w:cs="Arial"/>
          <w:sz w:val="20"/>
          <w:szCs w:val="20"/>
        </w:rPr>
      </w:pPr>
      <w:r w:rsidRPr="00592A95">
        <w:rPr>
          <w:rFonts w:ascii="Cambria" w:hAnsi="Cambria" w:cs="Arial"/>
          <w:sz w:val="20"/>
          <w:szCs w:val="20"/>
        </w:rPr>
        <w:t>Global Awareness</w:t>
      </w:r>
    </w:p>
    <w:p w14:paraId="116A72FB" w14:textId="77777777" w:rsidR="006D0246" w:rsidRPr="00592A95" w:rsidRDefault="00D3244B" w:rsidP="00707894">
      <w:pPr>
        <w:tabs>
          <w:tab w:val="left" w:pos="360"/>
          <w:tab w:val="left" w:pos="720"/>
        </w:tabs>
        <w:spacing w:after="0" w:line="240" w:lineRule="auto"/>
        <w:ind w:left="630"/>
        <w:rPr>
          <w:rFonts w:ascii="Cambria" w:hAnsi="Cambria" w:cs="Arial"/>
          <w:sz w:val="20"/>
          <w:szCs w:val="20"/>
        </w:rPr>
      </w:pPr>
      <w:permStart w:id="783747099" w:edGrp="everyone"/>
      <w:r>
        <w:rPr>
          <w:rFonts w:ascii="MS Gothic" w:eastAsia="MS Gothic" w:hAnsi="MS Gothic" w:hint="eastAsia"/>
        </w:rPr>
        <w:t>☐</w:t>
      </w:r>
      <w:permEnd w:id="783747099"/>
      <w:r w:rsidR="00547433">
        <w:rPr>
          <w:rFonts w:ascii="Cambria" w:hAnsi="Cambria" w:cs="Arial"/>
          <w:b/>
          <w:sz w:val="20"/>
          <w:szCs w:val="20"/>
        </w:rPr>
        <w:t xml:space="preserve"> </w:t>
      </w:r>
      <w:r w:rsidR="006D0246" w:rsidRPr="00592A95">
        <w:rPr>
          <w:rFonts w:ascii="Cambria" w:hAnsi="Cambria" w:cs="Arial"/>
          <w:sz w:val="20"/>
          <w:szCs w:val="20"/>
        </w:rPr>
        <w:t>Minimally</w:t>
      </w:r>
      <w:r w:rsidR="006D0246" w:rsidRPr="00592A95">
        <w:rPr>
          <w:rFonts w:ascii="Cambria" w:hAnsi="Cambria" w:cs="Arial"/>
          <w:sz w:val="20"/>
          <w:szCs w:val="20"/>
        </w:rPr>
        <w:br/>
      </w:r>
      <w:permStart w:id="1576357671" w:edGrp="everyone"/>
      <w:r>
        <w:rPr>
          <w:rFonts w:ascii="MS Gothic" w:eastAsia="MS Gothic" w:hAnsi="MS Gothic" w:hint="eastAsia"/>
        </w:rPr>
        <w:t>☐</w:t>
      </w:r>
      <w:permEnd w:id="1576357671"/>
      <w:r w:rsidR="00547433">
        <w:rPr>
          <w:rFonts w:ascii="Cambria" w:hAnsi="Cambria" w:cs="Arial"/>
          <w:b/>
          <w:sz w:val="20"/>
          <w:szCs w:val="20"/>
        </w:rPr>
        <w:t xml:space="preserve"> </w:t>
      </w:r>
      <w:r w:rsidR="006D0246" w:rsidRPr="00592A95">
        <w:rPr>
          <w:rFonts w:ascii="Cambria" w:hAnsi="Cambria" w:cs="Arial"/>
          <w:sz w:val="20"/>
          <w:szCs w:val="20"/>
        </w:rPr>
        <w:t>Indirectly</w:t>
      </w:r>
      <w:r w:rsidR="006D0246" w:rsidRPr="00592A95">
        <w:rPr>
          <w:rFonts w:ascii="Cambria" w:hAnsi="Cambria" w:cs="Arial"/>
          <w:sz w:val="20"/>
          <w:szCs w:val="20"/>
        </w:rPr>
        <w:br/>
      </w:r>
      <w:permStart w:id="1431654497" w:edGrp="everyone"/>
      <w:r>
        <w:rPr>
          <w:rFonts w:ascii="MS Gothic" w:eastAsia="MS Gothic" w:hAnsi="MS Gothic" w:hint="eastAsia"/>
        </w:rPr>
        <w:t>☒</w:t>
      </w:r>
      <w:permEnd w:id="1431654497"/>
      <w:r w:rsidR="00547433">
        <w:rPr>
          <w:rFonts w:ascii="Cambria" w:hAnsi="Cambria" w:cs="Arial"/>
          <w:b/>
          <w:sz w:val="20"/>
          <w:szCs w:val="20"/>
        </w:rPr>
        <w:t xml:space="preserve"> </w:t>
      </w:r>
      <w:r w:rsidR="006D0246" w:rsidRPr="00592A95">
        <w:rPr>
          <w:rFonts w:ascii="Cambria" w:hAnsi="Cambria" w:cs="Arial"/>
          <w:sz w:val="20"/>
          <w:szCs w:val="20"/>
        </w:rPr>
        <w:t>Directly</w:t>
      </w:r>
      <w:r w:rsidR="006D0246" w:rsidRPr="00592A95">
        <w:rPr>
          <w:rFonts w:ascii="Cambria" w:hAnsi="Cambria" w:cs="Arial"/>
          <w:sz w:val="20"/>
          <w:szCs w:val="20"/>
        </w:rPr>
        <w:br/>
      </w:r>
    </w:p>
    <w:p w14:paraId="3BC9CEF7" w14:textId="77777777" w:rsidR="006D0246" w:rsidRPr="00592A95" w:rsidRDefault="006D0246" w:rsidP="00707894">
      <w:pPr>
        <w:numPr>
          <w:ilvl w:val="1"/>
          <w:numId w:val="1"/>
        </w:numPr>
        <w:tabs>
          <w:tab w:val="left" w:pos="360"/>
          <w:tab w:val="left" w:pos="720"/>
        </w:tabs>
        <w:spacing w:after="0" w:line="240" w:lineRule="auto"/>
        <w:ind w:left="630"/>
        <w:rPr>
          <w:rFonts w:ascii="Cambria" w:hAnsi="Cambria" w:cs="Arial"/>
          <w:sz w:val="20"/>
          <w:szCs w:val="20"/>
        </w:rPr>
      </w:pPr>
      <w:r w:rsidRPr="00592A95">
        <w:rPr>
          <w:rFonts w:ascii="Cambria" w:hAnsi="Cambria" w:cs="Arial"/>
          <w:sz w:val="20"/>
          <w:szCs w:val="20"/>
        </w:rPr>
        <w:t>Thinking Critically</w:t>
      </w:r>
    </w:p>
    <w:p w14:paraId="4815B405" w14:textId="77777777" w:rsidR="006D0246" w:rsidRPr="00592A95" w:rsidRDefault="00547433" w:rsidP="00707894">
      <w:pPr>
        <w:tabs>
          <w:tab w:val="left" w:pos="360"/>
          <w:tab w:val="left" w:pos="720"/>
        </w:tabs>
        <w:spacing w:after="0" w:line="240" w:lineRule="auto"/>
        <w:ind w:left="630"/>
        <w:rPr>
          <w:rFonts w:ascii="Cambria" w:hAnsi="Cambria" w:cs="Arial"/>
          <w:sz w:val="20"/>
          <w:szCs w:val="20"/>
        </w:rPr>
      </w:pPr>
      <w:permStart w:id="1348039916" w:edGrp="everyone"/>
      <w:r>
        <w:rPr>
          <w:rFonts w:ascii="MS Gothic" w:eastAsia="MS Gothic" w:hAnsi="MS Gothic" w:hint="eastAsia"/>
        </w:rPr>
        <w:lastRenderedPageBreak/>
        <w:t>☐</w:t>
      </w:r>
      <w:permEnd w:id="1348039916"/>
      <w:r>
        <w:rPr>
          <w:rFonts w:ascii="Cambria" w:hAnsi="Cambria" w:cs="Arial"/>
          <w:b/>
          <w:sz w:val="20"/>
          <w:szCs w:val="20"/>
        </w:rPr>
        <w:t xml:space="preserve"> </w:t>
      </w:r>
      <w:r w:rsidR="006D0246" w:rsidRPr="00592A95">
        <w:rPr>
          <w:rFonts w:ascii="Cambria" w:hAnsi="Cambria" w:cs="Arial"/>
          <w:sz w:val="20"/>
          <w:szCs w:val="20"/>
        </w:rPr>
        <w:t>Minimally</w:t>
      </w:r>
      <w:r w:rsidR="006D0246" w:rsidRPr="00592A95">
        <w:rPr>
          <w:rFonts w:ascii="Cambria" w:hAnsi="Cambria" w:cs="Arial"/>
          <w:sz w:val="20"/>
          <w:szCs w:val="20"/>
        </w:rPr>
        <w:br/>
      </w:r>
      <w:permStart w:id="944779181" w:edGrp="everyone"/>
      <w:r>
        <w:rPr>
          <w:rFonts w:ascii="MS Gothic" w:eastAsia="MS Gothic" w:hAnsi="MS Gothic" w:hint="eastAsia"/>
        </w:rPr>
        <w:t>☐</w:t>
      </w:r>
      <w:permEnd w:id="944779181"/>
      <w:r>
        <w:rPr>
          <w:rFonts w:ascii="Cambria" w:hAnsi="Cambria" w:cs="Arial"/>
          <w:b/>
          <w:sz w:val="20"/>
          <w:szCs w:val="20"/>
        </w:rPr>
        <w:t xml:space="preserve"> </w:t>
      </w:r>
      <w:r w:rsidR="006D0246" w:rsidRPr="00592A95">
        <w:rPr>
          <w:rFonts w:ascii="Cambria" w:hAnsi="Cambria" w:cs="Arial"/>
          <w:sz w:val="20"/>
          <w:szCs w:val="20"/>
        </w:rPr>
        <w:t>Indirectly</w:t>
      </w:r>
      <w:r w:rsidR="006D0246" w:rsidRPr="00592A95">
        <w:rPr>
          <w:rFonts w:ascii="Cambria" w:hAnsi="Cambria" w:cs="Arial"/>
          <w:sz w:val="20"/>
          <w:szCs w:val="20"/>
        </w:rPr>
        <w:br/>
      </w:r>
      <w:permStart w:id="596842291" w:edGrp="everyone"/>
      <w:r w:rsidR="00005415">
        <w:rPr>
          <w:rFonts w:ascii="MS Gothic" w:eastAsia="MS Gothic" w:hAnsi="MS Gothic" w:hint="eastAsia"/>
        </w:rPr>
        <w:t>☒</w:t>
      </w:r>
      <w:permEnd w:id="596842291"/>
      <w:r>
        <w:rPr>
          <w:rFonts w:ascii="Cambria" w:hAnsi="Cambria" w:cs="Arial"/>
          <w:b/>
          <w:sz w:val="20"/>
          <w:szCs w:val="20"/>
        </w:rPr>
        <w:t xml:space="preserve"> </w:t>
      </w:r>
      <w:r w:rsidR="006D0246" w:rsidRPr="00592A95">
        <w:rPr>
          <w:rFonts w:ascii="Cambria" w:hAnsi="Cambria" w:cs="Arial"/>
          <w:sz w:val="20"/>
          <w:szCs w:val="20"/>
        </w:rPr>
        <w:t>Directly</w:t>
      </w:r>
      <w:r w:rsidR="006D0246" w:rsidRPr="00592A95">
        <w:rPr>
          <w:rFonts w:ascii="Cambria" w:hAnsi="Cambria" w:cs="Arial"/>
          <w:sz w:val="20"/>
          <w:szCs w:val="20"/>
        </w:rPr>
        <w:br/>
      </w:r>
    </w:p>
    <w:p w14:paraId="03A7F8F0" w14:textId="77777777" w:rsidR="006D0246" w:rsidRPr="00592A95" w:rsidRDefault="006D0246" w:rsidP="00707894">
      <w:pPr>
        <w:numPr>
          <w:ilvl w:val="1"/>
          <w:numId w:val="1"/>
        </w:numPr>
        <w:tabs>
          <w:tab w:val="left" w:pos="360"/>
          <w:tab w:val="left" w:pos="720"/>
        </w:tabs>
        <w:spacing w:after="0" w:line="240" w:lineRule="auto"/>
        <w:ind w:left="630"/>
        <w:rPr>
          <w:rFonts w:ascii="Cambria" w:hAnsi="Cambria" w:cs="Arial"/>
          <w:sz w:val="20"/>
          <w:szCs w:val="20"/>
        </w:rPr>
      </w:pPr>
      <w:r w:rsidRPr="00592A95">
        <w:rPr>
          <w:rFonts w:ascii="Cambria" w:hAnsi="Cambria" w:cs="Arial"/>
          <w:sz w:val="20"/>
          <w:szCs w:val="20"/>
        </w:rPr>
        <w:t>Using Technology</w:t>
      </w:r>
    </w:p>
    <w:p w14:paraId="5E05CFD9" w14:textId="77777777" w:rsidR="006D0246" w:rsidRPr="00592A95" w:rsidRDefault="00547433" w:rsidP="00707894">
      <w:pPr>
        <w:tabs>
          <w:tab w:val="left" w:pos="360"/>
          <w:tab w:val="left" w:pos="720"/>
        </w:tabs>
        <w:spacing w:after="0" w:line="240" w:lineRule="auto"/>
        <w:ind w:left="630"/>
        <w:rPr>
          <w:rFonts w:ascii="Cambria" w:hAnsi="Cambria" w:cs="Arial"/>
          <w:sz w:val="20"/>
          <w:szCs w:val="20"/>
        </w:rPr>
      </w:pPr>
      <w:permStart w:id="358352262" w:edGrp="everyone"/>
      <w:r>
        <w:rPr>
          <w:rFonts w:ascii="MS Gothic" w:eastAsia="MS Gothic" w:hAnsi="MS Gothic" w:hint="eastAsia"/>
        </w:rPr>
        <w:t>☐</w:t>
      </w:r>
      <w:permEnd w:id="358352262"/>
      <w:r>
        <w:rPr>
          <w:rFonts w:ascii="Cambria" w:hAnsi="Cambria" w:cs="Arial"/>
          <w:b/>
          <w:sz w:val="20"/>
          <w:szCs w:val="20"/>
        </w:rPr>
        <w:t xml:space="preserve"> </w:t>
      </w:r>
      <w:r w:rsidR="006D0246" w:rsidRPr="00592A95">
        <w:rPr>
          <w:rFonts w:ascii="Cambria" w:hAnsi="Cambria" w:cs="Arial"/>
          <w:sz w:val="20"/>
          <w:szCs w:val="20"/>
        </w:rPr>
        <w:t>Minimally</w:t>
      </w:r>
      <w:r w:rsidR="006D0246" w:rsidRPr="00592A95">
        <w:rPr>
          <w:rFonts w:ascii="Cambria" w:hAnsi="Cambria" w:cs="Arial"/>
          <w:sz w:val="20"/>
          <w:szCs w:val="20"/>
        </w:rPr>
        <w:br/>
      </w:r>
      <w:permStart w:id="1359621131" w:edGrp="everyone"/>
      <w:r>
        <w:rPr>
          <w:rFonts w:ascii="MS Gothic" w:eastAsia="MS Gothic" w:hAnsi="MS Gothic" w:hint="eastAsia"/>
        </w:rPr>
        <w:t>☐</w:t>
      </w:r>
      <w:permEnd w:id="1359621131"/>
      <w:r>
        <w:rPr>
          <w:rFonts w:ascii="Cambria" w:hAnsi="Cambria" w:cs="Arial"/>
          <w:b/>
          <w:sz w:val="20"/>
          <w:szCs w:val="20"/>
        </w:rPr>
        <w:t xml:space="preserve"> </w:t>
      </w:r>
      <w:r w:rsidR="006D0246" w:rsidRPr="00592A95">
        <w:rPr>
          <w:rFonts w:ascii="Cambria" w:hAnsi="Cambria" w:cs="Arial"/>
          <w:sz w:val="20"/>
          <w:szCs w:val="20"/>
        </w:rPr>
        <w:t>Indirectly</w:t>
      </w:r>
      <w:r w:rsidR="006D0246" w:rsidRPr="00592A95">
        <w:rPr>
          <w:rFonts w:ascii="Cambria" w:hAnsi="Cambria" w:cs="Arial"/>
          <w:sz w:val="20"/>
          <w:szCs w:val="20"/>
        </w:rPr>
        <w:br/>
      </w:r>
      <w:permStart w:id="1210002813" w:edGrp="everyone"/>
      <w:r w:rsidR="00361DB2">
        <w:rPr>
          <w:rFonts w:ascii="MS Gothic" w:eastAsia="MS Gothic" w:hAnsi="MS Gothic" w:hint="eastAsia"/>
        </w:rPr>
        <w:t>☒</w:t>
      </w:r>
      <w:permEnd w:id="1210002813"/>
      <w:r>
        <w:rPr>
          <w:rFonts w:ascii="Cambria" w:hAnsi="Cambria" w:cs="Arial"/>
          <w:b/>
          <w:sz w:val="20"/>
          <w:szCs w:val="20"/>
        </w:rPr>
        <w:t xml:space="preserve"> </w:t>
      </w:r>
      <w:r w:rsidR="006D0246" w:rsidRPr="00592A95">
        <w:rPr>
          <w:rFonts w:ascii="Cambria" w:hAnsi="Cambria" w:cs="Arial"/>
          <w:sz w:val="20"/>
          <w:szCs w:val="20"/>
        </w:rPr>
        <w:t>Directly</w:t>
      </w:r>
    </w:p>
    <w:p w14:paraId="2003AEAC" w14:textId="77777777" w:rsidR="00D979DD" w:rsidRDefault="00362414" w:rsidP="00707894">
      <w:pPr>
        <w:pBdr>
          <w:bottom w:val="single" w:sz="12" w:space="1" w:color="auto"/>
        </w:pBdr>
        <w:tabs>
          <w:tab w:val="left" w:pos="360"/>
          <w:tab w:val="left" w:pos="720"/>
        </w:tabs>
        <w:spacing w:after="0" w:line="240" w:lineRule="auto"/>
        <w:ind w:left="630"/>
        <w:rPr>
          <w:rFonts w:ascii="Cambria" w:hAnsi="Cambria" w:cs="Arial"/>
          <w:sz w:val="20"/>
          <w:szCs w:val="20"/>
        </w:rPr>
      </w:pPr>
      <w:r>
        <w:rPr>
          <w:rFonts w:ascii="Cambria" w:hAnsi="Cambria" w:cs="Arial"/>
          <w:sz w:val="20"/>
          <w:szCs w:val="20"/>
        </w:rPr>
        <w:br/>
      </w:r>
    </w:p>
    <w:p w14:paraId="4850B31B" w14:textId="77777777" w:rsidR="008C703B" w:rsidRPr="006657FB" w:rsidRDefault="008C703B" w:rsidP="008C703B">
      <w:pPr>
        <w:rPr>
          <w:rFonts w:ascii="Cambria" w:hAnsi="Cambria" w:cs="Arial"/>
          <w:b/>
          <w:color w:val="FF0000"/>
          <w:sz w:val="24"/>
          <w:szCs w:val="24"/>
        </w:rPr>
      </w:pPr>
      <w:r w:rsidRPr="006657FB">
        <w:rPr>
          <w:rFonts w:ascii="Cambria" w:hAnsi="Cambria" w:cs="Arial"/>
          <w:b/>
          <w:color w:val="FF0000"/>
          <w:sz w:val="24"/>
          <w:szCs w:val="24"/>
        </w:rPr>
        <w:t xml:space="preserve">From the most current electronic version of the bulletin, copy all bulletin pages that this proposal affects and paste it to the end of this proposal.  </w:t>
      </w:r>
    </w:p>
    <w:p w14:paraId="5AF3FC9B" w14:textId="77777777" w:rsidR="00750AF6" w:rsidRPr="00750AF6" w:rsidRDefault="00750AF6" w:rsidP="00750AF6">
      <w:pPr>
        <w:rPr>
          <w:rFonts w:ascii="Cambria" w:hAnsi="Cambria" w:cs="Arial"/>
          <w:b/>
          <w:sz w:val="18"/>
          <w:szCs w:val="18"/>
        </w:rPr>
      </w:pPr>
      <w:r w:rsidRPr="00750AF6">
        <w:rPr>
          <w:rFonts w:ascii="Cambria" w:hAnsi="Cambria" w:cs="Arial"/>
          <w:b/>
          <w:sz w:val="18"/>
          <w:szCs w:val="18"/>
        </w:rPr>
        <w:t>To copy from the bulletin:</w:t>
      </w:r>
    </w:p>
    <w:p w14:paraId="5D2EB26E"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Minimize this form.</w:t>
      </w:r>
    </w:p>
    <w:p w14:paraId="638003EB"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 xml:space="preserve">Go to </w:t>
      </w:r>
      <w:hyperlink r:id="rId9" w:history="1">
        <w:r w:rsidRPr="00750AF6">
          <w:rPr>
            <w:rStyle w:val="Hyperlink"/>
            <w:rFonts w:ascii="Cambria" w:hAnsi="Cambria"/>
            <w:sz w:val="18"/>
            <w:szCs w:val="18"/>
          </w:rPr>
          <w:t>http://registrar.astate.edu/bulletin.htm</w:t>
        </w:r>
      </w:hyperlink>
      <w:r w:rsidRPr="00750AF6">
        <w:rPr>
          <w:rFonts w:ascii="Cambria" w:hAnsi="Cambria"/>
          <w:sz w:val="18"/>
          <w:szCs w:val="18"/>
        </w:rPr>
        <w:t xml:space="preserve"> and choose either undergraduate or graduate.</w:t>
      </w:r>
    </w:p>
    <w:p w14:paraId="41234608"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This will take you to a list of the bulletins by year, please open the most current bulletin.</w:t>
      </w:r>
    </w:p>
    <w:p w14:paraId="01427DD2"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Find the page(s) you wish to copy, click on the “select” button and highlight the pages you want to copy.</w:t>
      </w:r>
    </w:p>
    <w:p w14:paraId="6EE19DC1"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Right-click on the highlighted area.</w:t>
      </w:r>
    </w:p>
    <w:p w14:paraId="606DE55B"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Click on “copy”.</w:t>
      </w:r>
    </w:p>
    <w:p w14:paraId="7304BD2E"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Minimize the bulletin and maximize this page.</w:t>
      </w:r>
    </w:p>
    <w:p w14:paraId="17DA87D9"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Right-click immediately below this area and choose “paste”.</w:t>
      </w:r>
    </w:p>
    <w:p w14:paraId="359A464E"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For additions to the bulletin, please change font color and make the font size larger than the surrounding text.  Make it noticeable.</w:t>
      </w:r>
    </w:p>
    <w:p w14:paraId="7A87FA32"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For deletions, strike through the text, change the font color, and enlarge the font size.  Make it noticeable.</w:t>
      </w:r>
      <w:r>
        <w:rPr>
          <w:rFonts w:ascii="Cambria" w:hAnsi="Cambria"/>
          <w:sz w:val="18"/>
          <w:szCs w:val="18"/>
        </w:rPr>
        <w:br/>
      </w:r>
    </w:p>
    <w:p w14:paraId="4D964487" w14:textId="77777777" w:rsidR="00750AF6" w:rsidRDefault="00750AF6" w:rsidP="00D0686A">
      <w:pPr>
        <w:tabs>
          <w:tab w:val="left" w:pos="360"/>
          <w:tab w:val="left" w:pos="720"/>
        </w:tabs>
        <w:spacing w:after="0" w:line="240" w:lineRule="auto"/>
        <w:rPr>
          <w:rFonts w:ascii="Cambria" w:hAnsi="Cambria" w:cs="Arial"/>
          <w:sz w:val="18"/>
          <w:szCs w:val="18"/>
        </w:rPr>
      </w:pPr>
    </w:p>
    <w:p w14:paraId="18CFCC55" w14:textId="77777777" w:rsidR="003D5ADD" w:rsidRDefault="00F93298" w:rsidP="003D5ADD">
      <w:pPr>
        <w:tabs>
          <w:tab w:val="left" w:pos="360"/>
          <w:tab w:val="left" w:pos="720"/>
        </w:tabs>
        <w:spacing w:after="0" w:line="240" w:lineRule="auto"/>
        <w:rPr>
          <w:rFonts w:ascii="Cambria" w:hAnsi="Cambria" w:cs="Arial"/>
          <w:sz w:val="20"/>
          <w:szCs w:val="20"/>
        </w:rPr>
      </w:pPr>
      <w:permStart w:id="371328971" w:edGrp="everyone"/>
      <w:r>
        <w:rPr>
          <w:rFonts w:ascii="Cambria" w:hAnsi="Cambria" w:cs="Arial"/>
          <w:sz w:val="20"/>
          <w:szCs w:val="20"/>
        </w:rPr>
        <w:t xml:space="preserve">     </w:t>
      </w:r>
      <w:permEnd w:id="371328971"/>
    </w:p>
    <w:p w14:paraId="76DE91D2" w14:textId="77777777" w:rsidR="00750AF6" w:rsidRPr="00750AF6" w:rsidRDefault="00750AF6" w:rsidP="00D0686A">
      <w:pPr>
        <w:tabs>
          <w:tab w:val="left" w:pos="360"/>
          <w:tab w:val="left" w:pos="720"/>
        </w:tabs>
        <w:spacing w:after="0" w:line="240" w:lineRule="auto"/>
        <w:rPr>
          <w:rFonts w:ascii="Cambria" w:hAnsi="Cambria"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61DA1" w14:textId="77777777" w:rsidR="0081129A" w:rsidRDefault="0081129A" w:rsidP="00AF3758">
      <w:pPr>
        <w:spacing w:after="0" w:line="240" w:lineRule="auto"/>
      </w:pPr>
      <w:r>
        <w:separator/>
      </w:r>
    </w:p>
  </w:endnote>
  <w:endnote w:type="continuationSeparator" w:id="0">
    <w:p w14:paraId="37E0582B" w14:textId="77777777" w:rsidR="0081129A" w:rsidRDefault="0081129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D274A" w14:textId="77777777" w:rsidR="0081129A" w:rsidRDefault="0081129A" w:rsidP="00AF3758">
      <w:pPr>
        <w:spacing w:after="0" w:line="240" w:lineRule="auto"/>
      </w:pPr>
      <w:r>
        <w:separator/>
      </w:r>
    </w:p>
  </w:footnote>
  <w:footnote w:type="continuationSeparator" w:id="0">
    <w:p w14:paraId="69F3D00C" w14:textId="77777777" w:rsidR="0081129A" w:rsidRDefault="0081129A"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75908"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449F80D7" w14:textId="77777777"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F207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A71C5F"/>
    <w:multiLevelType w:val="multilevel"/>
    <w:tmpl w:val="521436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ED46822"/>
    <w:multiLevelType w:val="hybridMultilevel"/>
    <w:tmpl w:val="418E6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A93814"/>
    <w:multiLevelType w:val="hybridMultilevel"/>
    <w:tmpl w:val="CF7AF218"/>
    <w:lvl w:ilvl="0" w:tplc="16761064">
      <w:start w:val="1"/>
      <w:numFmt w:val="decimal"/>
      <w:lvlText w:val="%1."/>
      <w:lvlJc w:val="left"/>
      <w:pPr>
        <w:ind w:left="776" w:hanging="360"/>
      </w:pPr>
      <w:rPr>
        <w:b/>
      </w:rPr>
    </w:lvl>
    <w:lvl w:ilvl="1" w:tplc="04090019">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num w:numId="1">
    <w:abstractNumId w:val="2"/>
  </w:num>
  <w:num w:numId="2">
    <w:abstractNumId w:val="1"/>
  </w:num>
  <w:num w:numId="3">
    <w:abstractNumId w:val="5"/>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9BD"/>
    <w:rsid w:val="00001C04"/>
    <w:rsid w:val="00002016"/>
    <w:rsid w:val="00005415"/>
    <w:rsid w:val="00016FE7"/>
    <w:rsid w:val="00024BA5"/>
    <w:rsid w:val="00037CA6"/>
    <w:rsid w:val="00042D7C"/>
    <w:rsid w:val="000A14A6"/>
    <w:rsid w:val="000D06F1"/>
    <w:rsid w:val="00103070"/>
    <w:rsid w:val="0014284E"/>
    <w:rsid w:val="00151451"/>
    <w:rsid w:val="00155531"/>
    <w:rsid w:val="00185D67"/>
    <w:rsid w:val="001A5DD5"/>
    <w:rsid w:val="00212A76"/>
    <w:rsid w:val="002172AB"/>
    <w:rsid w:val="002315B0"/>
    <w:rsid w:val="00254447"/>
    <w:rsid w:val="00261ACE"/>
    <w:rsid w:val="00265C17"/>
    <w:rsid w:val="00302E77"/>
    <w:rsid w:val="0031339E"/>
    <w:rsid w:val="00335C93"/>
    <w:rsid w:val="00346CDD"/>
    <w:rsid w:val="00361DB2"/>
    <w:rsid w:val="00362414"/>
    <w:rsid w:val="003626D3"/>
    <w:rsid w:val="00367C51"/>
    <w:rsid w:val="00374D72"/>
    <w:rsid w:val="00384538"/>
    <w:rsid w:val="003C334C"/>
    <w:rsid w:val="003D5ADD"/>
    <w:rsid w:val="003D6273"/>
    <w:rsid w:val="003F41DE"/>
    <w:rsid w:val="004072F1"/>
    <w:rsid w:val="00473252"/>
    <w:rsid w:val="00487771"/>
    <w:rsid w:val="004A7706"/>
    <w:rsid w:val="004B31BB"/>
    <w:rsid w:val="004B5060"/>
    <w:rsid w:val="004F3C87"/>
    <w:rsid w:val="0052513C"/>
    <w:rsid w:val="00526B81"/>
    <w:rsid w:val="005450DB"/>
    <w:rsid w:val="00547433"/>
    <w:rsid w:val="00552060"/>
    <w:rsid w:val="00570714"/>
    <w:rsid w:val="00584C22"/>
    <w:rsid w:val="00592A95"/>
    <w:rsid w:val="005C6967"/>
    <w:rsid w:val="005F41DD"/>
    <w:rsid w:val="005F7BA3"/>
    <w:rsid w:val="006179CB"/>
    <w:rsid w:val="00626B11"/>
    <w:rsid w:val="00636DB3"/>
    <w:rsid w:val="006657FB"/>
    <w:rsid w:val="00672454"/>
    <w:rsid w:val="00677A48"/>
    <w:rsid w:val="00683980"/>
    <w:rsid w:val="006942C0"/>
    <w:rsid w:val="006968E7"/>
    <w:rsid w:val="006B52C0"/>
    <w:rsid w:val="006D0246"/>
    <w:rsid w:val="006E6117"/>
    <w:rsid w:val="00707894"/>
    <w:rsid w:val="00712045"/>
    <w:rsid w:val="007142DA"/>
    <w:rsid w:val="00722221"/>
    <w:rsid w:val="0073025F"/>
    <w:rsid w:val="0073125A"/>
    <w:rsid w:val="00750AF6"/>
    <w:rsid w:val="007676E5"/>
    <w:rsid w:val="007A06B9"/>
    <w:rsid w:val="007B2E40"/>
    <w:rsid w:val="0081129A"/>
    <w:rsid w:val="008126E5"/>
    <w:rsid w:val="0083170D"/>
    <w:rsid w:val="008C703B"/>
    <w:rsid w:val="008E6C1C"/>
    <w:rsid w:val="009123C4"/>
    <w:rsid w:val="00957860"/>
    <w:rsid w:val="009A529F"/>
    <w:rsid w:val="009F2078"/>
    <w:rsid w:val="00A01035"/>
    <w:rsid w:val="00A0329C"/>
    <w:rsid w:val="00A16BB1"/>
    <w:rsid w:val="00A5089E"/>
    <w:rsid w:val="00A56D36"/>
    <w:rsid w:val="00AB5523"/>
    <w:rsid w:val="00AF3758"/>
    <w:rsid w:val="00AF3C6A"/>
    <w:rsid w:val="00AF68E8"/>
    <w:rsid w:val="00B038B8"/>
    <w:rsid w:val="00B134C2"/>
    <w:rsid w:val="00B1628A"/>
    <w:rsid w:val="00B35368"/>
    <w:rsid w:val="00B46334"/>
    <w:rsid w:val="00B6203D"/>
    <w:rsid w:val="00B67844"/>
    <w:rsid w:val="00BE069E"/>
    <w:rsid w:val="00C12816"/>
    <w:rsid w:val="00C12977"/>
    <w:rsid w:val="00C23CC7"/>
    <w:rsid w:val="00C30637"/>
    <w:rsid w:val="00C334FF"/>
    <w:rsid w:val="00C53A5D"/>
    <w:rsid w:val="00C55BB9"/>
    <w:rsid w:val="00CB299A"/>
    <w:rsid w:val="00CC055E"/>
    <w:rsid w:val="00D0686A"/>
    <w:rsid w:val="00D3244B"/>
    <w:rsid w:val="00D45560"/>
    <w:rsid w:val="00D455F4"/>
    <w:rsid w:val="00D51205"/>
    <w:rsid w:val="00D5534E"/>
    <w:rsid w:val="00D57716"/>
    <w:rsid w:val="00D67AC4"/>
    <w:rsid w:val="00D85733"/>
    <w:rsid w:val="00D979DD"/>
    <w:rsid w:val="00E05AFD"/>
    <w:rsid w:val="00E205B1"/>
    <w:rsid w:val="00E361DF"/>
    <w:rsid w:val="00E45868"/>
    <w:rsid w:val="00E45A65"/>
    <w:rsid w:val="00E82252"/>
    <w:rsid w:val="00EB3B9F"/>
    <w:rsid w:val="00EC6970"/>
    <w:rsid w:val="00ED075F"/>
    <w:rsid w:val="00EF2A44"/>
    <w:rsid w:val="00F3774F"/>
    <w:rsid w:val="00F53267"/>
    <w:rsid w:val="00F645B5"/>
    <w:rsid w:val="00F93298"/>
    <w:rsid w:val="00FB00D4"/>
    <w:rsid w:val="00FB7442"/>
    <w:rsid w:val="00FC4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C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uiPriority w:val="99"/>
    <w:semiHidden/>
    <w:unhideWhenUsed/>
    <w:rsid w:val="00CC055E"/>
    <w:rPr>
      <w:color w:val="800080"/>
      <w:u w:val="single"/>
    </w:rPr>
  </w:style>
  <w:style w:type="paragraph" w:styleId="PlainText">
    <w:name w:val="Plain Text"/>
    <w:basedOn w:val="Normal"/>
    <w:link w:val="PlainTextChar"/>
    <w:uiPriority w:val="99"/>
    <w:unhideWhenUsed/>
    <w:rsid w:val="007B2E40"/>
    <w:pPr>
      <w:spacing w:after="0" w:line="240" w:lineRule="auto"/>
    </w:pPr>
    <w:rPr>
      <w:rFonts w:ascii="Cambria" w:hAnsi="Cambria"/>
      <w:color w:val="F1E7E8"/>
      <w:sz w:val="24"/>
      <w:szCs w:val="21"/>
      <w:lang w:val="x-none" w:eastAsia="x-none"/>
    </w:rPr>
  </w:style>
  <w:style w:type="character" w:customStyle="1" w:styleId="PlainTextChar">
    <w:name w:val="Plain Text Char"/>
    <w:link w:val="PlainText"/>
    <w:uiPriority w:val="99"/>
    <w:rsid w:val="007B2E40"/>
    <w:rPr>
      <w:rFonts w:ascii="Cambria" w:hAnsi="Cambria"/>
      <w:color w:val="F1E7E8"/>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uiPriority w:val="99"/>
    <w:semiHidden/>
    <w:unhideWhenUsed/>
    <w:rsid w:val="00CC055E"/>
    <w:rPr>
      <w:color w:val="800080"/>
      <w:u w:val="single"/>
    </w:rPr>
  </w:style>
  <w:style w:type="paragraph" w:styleId="PlainText">
    <w:name w:val="Plain Text"/>
    <w:basedOn w:val="Normal"/>
    <w:link w:val="PlainTextChar"/>
    <w:uiPriority w:val="99"/>
    <w:unhideWhenUsed/>
    <w:rsid w:val="007B2E40"/>
    <w:pPr>
      <w:spacing w:after="0" w:line="240" w:lineRule="auto"/>
    </w:pPr>
    <w:rPr>
      <w:rFonts w:ascii="Cambria" w:hAnsi="Cambria"/>
      <w:color w:val="F1E7E8"/>
      <w:sz w:val="24"/>
      <w:szCs w:val="21"/>
      <w:lang w:val="x-none" w:eastAsia="x-none"/>
    </w:rPr>
  </w:style>
  <w:style w:type="character" w:customStyle="1" w:styleId="PlainTextChar">
    <w:name w:val="Plain Text Char"/>
    <w:link w:val="PlainText"/>
    <w:uiPriority w:val="99"/>
    <w:rsid w:val="007B2E40"/>
    <w:rPr>
      <w:rFonts w:ascii="Cambria" w:hAnsi="Cambria"/>
      <w:color w:val="F1E7E8"/>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0184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2366</Words>
  <Characters>13491</Characters>
  <Application>Microsoft Office Word</Application>
  <DocSecurity>8</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15826</CharactersWithSpaces>
  <SharedDoc>false</SharedDoc>
  <HLinks>
    <vt:vector size="12" baseType="variant">
      <vt:variant>
        <vt:i4>5177345</vt:i4>
      </vt:variant>
      <vt:variant>
        <vt:i4>3</vt:i4>
      </vt:variant>
      <vt:variant>
        <vt:i4>0</vt:i4>
      </vt:variant>
      <vt:variant>
        <vt:i4>5</vt:i4>
      </vt:variant>
      <vt:variant>
        <vt:lpwstr>http://registrar.astate.edu/bulletin.htm</vt:lpwstr>
      </vt:variant>
      <vt:variant>
        <vt:lpwstr/>
      </vt:variant>
      <vt:variant>
        <vt:i4>3342357</vt:i4>
      </vt:variant>
      <vt:variant>
        <vt:i4>0</vt:i4>
      </vt:variant>
      <vt:variant>
        <vt:i4>0</vt:i4>
      </vt:variant>
      <vt:variant>
        <vt:i4>5</vt:i4>
      </vt:variant>
      <vt:variant>
        <vt:lpwstr>mailto:mmcginnis@astate.edu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2014-12-16T15:51:00Z</dcterms:created>
  <dcterms:modified xsi:type="dcterms:W3CDTF">2014-12-16T15:51:00Z</dcterms:modified>
</cp:coreProperties>
</file>